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748D4" w14:textId="280CF8D2" w:rsidR="00BB4E9B" w:rsidRDefault="003B480B" w:rsidP="004442FF">
      <w:pPr>
        <w:spacing w:line="240" w:lineRule="auto"/>
        <w:ind w:left="0" w:hanging="2"/>
        <w:jc w:val="center"/>
        <w:rPr>
          <w:rFonts w:ascii="Times New Roman" w:hAnsi="Times New Roman" w:cs="Times New Roman"/>
          <w:sz w:val="32"/>
          <w:szCs w:val="32"/>
        </w:rPr>
      </w:pPr>
      <w:r w:rsidRPr="003B1364">
        <w:rPr>
          <w:rFonts w:ascii="Times New Roman" w:hAnsi="Times New Roman" w:cs="Times New Roman"/>
          <w:noProof/>
          <w:color w:val="4472C4"/>
        </w:rPr>
        <w:drawing>
          <wp:anchor distT="0" distB="0" distL="0" distR="0" simplePos="0" relativeHeight="6" behindDoc="0" locked="0" layoutInCell="1" allowOverlap="1" wp14:anchorId="4091F5E7" wp14:editId="0A162F59">
            <wp:simplePos x="0" y="0"/>
            <wp:positionH relativeFrom="column">
              <wp:posOffset>5753100</wp:posOffset>
            </wp:positionH>
            <wp:positionV relativeFrom="paragraph">
              <wp:posOffset>0</wp:posOffset>
            </wp:positionV>
            <wp:extent cx="1219200" cy="1346056"/>
            <wp:effectExtent l="19050" t="19050" r="19050" b="26035"/>
            <wp:wrapNone/>
            <wp:docPr id="102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19200" cy="1346056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653" w:rsidRPr="003B1364">
        <w:rPr>
          <w:rFonts w:ascii="Times New Roman" w:eastAsia="Times New Roman" w:hAnsi="Times New Roman" w:cs="Times New Roman"/>
          <w:b/>
          <w:sz w:val="28"/>
          <w:szCs w:val="28"/>
        </w:rPr>
        <w:t>ASAD SAEED</w:t>
      </w:r>
      <w:r w:rsidR="00FE4653" w:rsidRPr="003B136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E4653" w:rsidRPr="003B136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BE74B7">
        <w:rPr>
          <w:rFonts w:ascii="Times New Roman" w:eastAsia="Times New Roman" w:hAnsi="Times New Roman" w:cs="Times New Roman"/>
          <w:b/>
          <w:sz w:val="28"/>
          <w:szCs w:val="28"/>
        </w:rPr>
        <w:t xml:space="preserve">PEC ID: </w:t>
      </w:r>
      <w:r w:rsidR="00FE4653" w:rsidRPr="003B1364">
        <w:rPr>
          <w:rFonts w:ascii="Times New Roman" w:eastAsia="Times New Roman" w:hAnsi="Times New Roman" w:cs="Times New Roman"/>
          <w:b/>
          <w:sz w:val="28"/>
          <w:szCs w:val="28"/>
        </w:rPr>
        <w:t>ELECT/93198)</w:t>
      </w:r>
    </w:p>
    <w:p w14:paraId="6F41E2F3" w14:textId="6D02FD28" w:rsidR="00BB4E9B" w:rsidRDefault="00FE4653">
      <w:pPr>
        <w:pBdr>
          <w:bottom w:val="thinThickSmallGap" w:sz="24" w:space="0" w:color="auto"/>
        </w:pBdr>
        <w:spacing w:line="276" w:lineRule="auto"/>
        <w:ind w:leftChars="0" w:left="2" w:right="2340" w:hanging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14:paraId="22586E48" w14:textId="77777777" w:rsidR="00EE777B" w:rsidRPr="00EE777B" w:rsidRDefault="00EE777B" w:rsidP="00EE777B">
      <w:pPr>
        <w:spacing w:line="276" w:lineRule="auto"/>
        <w:ind w:leftChars="0" w:firstLineChars="0"/>
        <w:rPr>
          <w:rFonts w:ascii="Times New Roman" w:hAnsi="Times New Roman" w:cs="Times New Roman"/>
          <w:b/>
          <w:sz w:val="10"/>
          <w:szCs w:val="22"/>
        </w:rPr>
      </w:pPr>
    </w:p>
    <w:p w14:paraId="4A30B9D5" w14:textId="1EF6586F" w:rsidR="00EE777B" w:rsidRPr="00EE777B" w:rsidRDefault="00EE777B" w:rsidP="00EE777B">
      <w:pPr>
        <w:spacing w:line="276" w:lineRule="auto"/>
        <w:ind w:leftChars="0" w:firstLineChars="0"/>
        <w:rPr>
          <w:rFonts w:ascii="Times New Roman" w:hAnsi="Times New Roman" w:cs="Times New Roman"/>
          <w:sz w:val="22"/>
          <w:szCs w:val="22"/>
        </w:rPr>
      </w:pPr>
      <w:r w:rsidRPr="00EE777B">
        <w:rPr>
          <w:rFonts w:ascii="Times New Roman" w:hAnsi="Times New Roman" w:cs="Times New Roman"/>
          <w:b/>
          <w:sz w:val="22"/>
          <w:szCs w:val="22"/>
        </w:rPr>
        <w:t>Email:</w:t>
      </w:r>
      <w:r w:rsidRPr="00EE777B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4D1AE7">
          <w:rPr>
            <w:rStyle w:val="Hyperlink"/>
            <w:rFonts w:ascii="Times New Roman" w:hAnsi="Times New Roman" w:cs="Times New Roman"/>
            <w:sz w:val="22"/>
            <w:szCs w:val="22"/>
          </w:rPr>
          <w:t>engr.asadsaeed886@gmail.com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E446B">
        <w:rPr>
          <w:rFonts w:ascii="Times New Roman" w:hAnsi="Times New Roman" w:cs="Times New Roman"/>
          <w:sz w:val="22"/>
          <w:szCs w:val="22"/>
        </w:rPr>
        <w:tab/>
      </w:r>
      <w:r w:rsidR="006F2017">
        <w:rPr>
          <w:rFonts w:ascii="Times New Roman" w:hAnsi="Times New Roman" w:cs="Times New Roman"/>
          <w:sz w:val="22"/>
          <w:szCs w:val="22"/>
        </w:rPr>
        <w:t xml:space="preserve"> </w:t>
      </w:r>
      <w:r w:rsidR="000C636D">
        <w:rPr>
          <w:rFonts w:ascii="Times New Roman" w:hAnsi="Times New Roman" w:cs="Times New Roman"/>
          <w:sz w:val="22"/>
          <w:szCs w:val="22"/>
        </w:rPr>
        <w:t xml:space="preserve"> </w:t>
      </w:r>
      <w:r w:rsidR="000C636D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EE777B">
        <w:rPr>
          <w:rFonts w:ascii="Times New Roman" w:hAnsi="Times New Roman" w:cs="Times New Roman"/>
          <w:sz w:val="22"/>
          <w:szCs w:val="22"/>
        </w:rPr>
        <w:t>|</w:t>
      </w:r>
      <w:r w:rsidR="006F2017">
        <w:rPr>
          <w:rFonts w:ascii="Times New Roman" w:hAnsi="Times New Roman" w:cs="Times New Roman"/>
          <w:sz w:val="22"/>
          <w:szCs w:val="22"/>
        </w:rPr>
        <w:t xml:space="preserve"> </w:t>
      </w:r>
      <w:r w:rsidRPr="00EE777B">
        <w:rPr>
          <w:rFonts w:ascii="Times New Roman" w:hAnsi="Times New Roman" w:cs="Times New Roman"/>
          <w:b/>
          <w:sz w:val="22"/>
          <w:szCs w:val="22"/>
        </w:rPr>
        <w:t>Phone:</w:t>
      </w:r>
      <w:r w:rsidRPr="00EE777B">
        <w:rPr>
          <w:rFonts w:ascii="Times New Roman" w:hAnsi="Times New Roman" w:cs="Times New Roman"/>
          <w:sz w:val="22"/>
          <w:szCs w:val="22"/>
        </w:rPr>
        <w:t xml:space="preserve"> +966-554027240 </w:t>
      </w:r>
      <w:r>
        <w:rPr>
          <w:rFonts w:ascii="Times New Roman" w:hAnsi="Times New Roman" w:cs="Times New Roman"/>
          <w:sz w:val="22"/>
          <w:szCs w:val="22"/>
        </w:rPr>
        <w:t>/ +923418032655</w:t>
      </w:r>
      <w:r w:rsidRPr="00EE77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55F652" w14:textId="2BCBEF0F" w:rsidR="00EE777B" w:rsidRPr="00EE777B" w:rsidRDefault="00EE777B" w:rsidP="00EE777B">
      <w:pPr>
        <w:spacing w:line="276" w:lineRule="auto"/>
        <w:ind w:leftChars="0" w:firstLineChars="0"/>
        <w:rPr>
          <w:rFonts w:ascii="Times New Roman" w:hAnsi="Times New Roman" w:cs="Times New Roman"/>
          <w:sz w:val="22"/>
          <w:szCs w:val="22"/>
        </w:rPr>
      </w:pPr>
      <w:r w:rsidRPr="00EE777B">
        <w:rPr>
          <w:rFonts w:ascii="Times New Roman" w:hAnsi="Times New Roman" w:cs="Times New Roman"/>
          <w:b/>
          <w:sz w:val="22"/>
          <w:szCs w:val="22"/>
        </w:rPr>
        <w:t>Location:</w:t>
      </w:r>
      <w:r w:rsidRPr="00EE777B">
        <w:rPr>
          <w:rFonts w:ascii="Times New Roman" w:hAnsi="Times New Roman" w:cs="Times New Roman"/>
          <w:sz w:val="22"/>
          <w:szCs w:val="22"/>
        </w:rPr>
        <w:t xml:space="preserve"> Riyadh, Saudi Arabia </w:t>
      </w:r>
      <w:r w:rsidR="000C636D">
        <w:rPr>
          <w:rFonts w:ascii="Times New Roman" w:hAnsi="Times New Roman" w:cs="Times New Roman"/>
          <w:sz w:val="22"/>
          <w:szCs w:val="22"/>
        </w:rPr>
        <w:t xml:space="preserve">    </w:t>
      </w:r>
      <w:r w:rsidRPr="00EE777B">
        <w:rPr>
          <w:rFonts w:ascii="Times New Roman" w:hAnsi="Times New Roman" w:cs="Times New Roman"/>
          <w:sz w:val="22"/>
          <w:szCs w:val="22"/>
        </w:rPr>
        <w:t>|</w:t>
      </w:r>
      <w:r w:rsidR="000C636D">
        <w:rPr>
          <w:rFonts w:ascii="Times New Roman" w:hAnsi="Times New Roman" w:cs="Times New Roman"/>
          <w:sz w:val="22"/>
          <w:szCs w:val="22"/>
        </w:rPr>
        <w:t xml:space="preserve"> </w:t>
      </w:r>
      <w:r w:rsidRPr="00EE777B">
        <w:rPr>
          <w:rFonts w:ascii="Times New Roman" w:hAnsi="Times New Roman" w:cs="Times New Roman"/>
          <w:b/>
          <w:sz w:val="22"/>
          <w:szCs w:val="22"/>
        </w:rPr>
        <w:t>Iqama:</w:t>
      </w:r>
      <w:r w:rsidRPr="00EE777B">
        <w:rPr>
          <w:rFonts w:ascii="Times New Roman" w:hAnsi="Times New Roman" w:cs="Times New Roman"/>
          <w:sz w:val="22"/>
          <w:szCs w:val="22"/>
        </w:rPr>
        <w:t xml:space="preserve"> Transferable </w:t>
      </w:r>
      <w:r w:rsidR="000C636D">
        <w:rPr>
          <w:rFonts w:ascii="Times New Roman" w:hAnsi="Times New Roman" w:cs="Times New Roman"/>
          <w:sz w:val="22"/>
          <w:szCs w:val="22"/>
        </w:rPr>
        <w:t xml:space="preserve">    </w:t>
      </w:r>
      <w:r w:rsidRPr="00EE777B">
        <w:rPr>
          <w:rFonts w:ascii="Times New Roman" w:hAnsi="Times New Roman" w:cs="Times New Roman"/>
          <w:sz w:val="22"/>
          <w:szCs w:val="22"/>
        </w:rPr>
        <w:t>|</w:t>
      </w:r>
      <w:r w:rsidR="000C636D">
        <w:rPr>
          <w:rFonts w:ascii="Times New Roman" w:hAnsi="Times New Roman" w:cs="Times New Roman"/>
          <w:sz w:val="22"/>
          <w:szCs w:val="22"/>
        </w:rPr>
        <w:t xml:space="preserve"> </w:t>
      </w:r>
      <w:r w:rsidRPr="00EE777B">
        <w:rPr>
          <w:rFonts w:ascii="Times New Roman" w:hAnsi="Times New Roman" w:cs="Times New Roman"/>
          <w:b/>
          <w:sz w:val="22"/>
          <w:szCs w:val="22"/>
        </w:rPr>
        <w:t>Saudi D</w:t>
      </w:r>
      <w:r>
        <w:rPr>
          <w:rFonts w:ascii="Times New Roman" w:hAnsi="Times New Roman" w:cs="Times New Roman"/>
          <w:b/>
          <w:sz w:val="22"/>
          <w:szCs w:val="22"/>
        </w:rPr>
        <w:t xml:space="preserve">riving </w:t>
      </w:r>
      <w:r w:rsidRPr="00EE777B">
        <w:rPr>
          <w:rFonts w:ascii="Times New Roman" w:hAnsi="Times New Roman" w:cs="Times New Roman"/>
          <w:b/>
          <w:sz w:val="22"/>
          <w:szCs w:val="22"/>
        </w:rPr>
        <w:t>L</w:t>
      </w:r>
      <w:r>
        <w:rPr>
          <w:rFonts w:ascii="Times New Roman" w:hAnsi="Times New Roman" w:cs="Times New Roman"/>
          <w:b/>
          <w:sz w:val="22"/>
          <w:szCs w:val="22"/>
        </w:rPr>
        <w:t>icense</w:t>
      </w:r>
      <w:r w:rsidRPr="00EE777B">
        <w:rPr>
          <w:rFonts w:ascii="Times New Roman" w:hAnsi="Times New Roman" w:cs="Times New Roman"/>
          <w:b/>
          <w:sz w:val="22"/>
          <w:szCs w:val="22"/>
        </w:rPr>
        <w:t>:</w:t>
      </w:r>
      <w:r w:rsidRPr="00EE777B">
        <w:rPr>
          <w:rFonts w:ascii="Times New Roman" w:hAnsi="Times New Roman" w:cs="Times New Roman"/>
          <w:sz w:val="22"/>
          <w:szCs w:val="22"/>
        </w:rPr>
        <w:t xml:space="preserve"> Available  </w:t>
      </w:r>
    </w:p>
    <w:p w14:paraId="67A3E110" w14:textId="55B63133" w:rsidR="00EE777B" w:rsidRDefault="00EE777B" w:rsidP="00EE777B">
      <w:pPr>
        <w:spacing w:line="276" w:lineRule="auto"/>
        <w:ind w:leftChars="0" w:left="0" w:firstLineChars="0" w:hanging="2"/>
        <w:rPr>
          <w:rFonts w:ascii="Times New Roman" w:hAnsi="Times New Roman" w:cs="Times New Roman"/>
          <w:sz w:val="22"/>
          <w:szCs w:val="22"/>
        </w:rPr>
      </w:pPr>
      <w:r w:rsidRPr="00EE777B">
        <w:rPr>
          <w:rFonts w:ascii="Times New Roman" w:hAnsi="Times New Roman" w:cs="Times New Roman"/>
          <w:b/>
          <w:sz w:val="22"/>
          <w:szCs w:val="22"/>
        </w:rPr>
        <w:t>LinkedIn:</w:t>
      </w:r>
      <w:r w:rsidRPr="00EE777B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Pr="00EE777B">
          <w:rPr>
            <w:rStyle w:val="Hyperlink"/>
            <w:rFonts w:ascii="Times New Roman" w:hAnsi="Times New Roman" w:cs="Times New Roman"/>
            <w:sz w:val="22"/>
            <w:szCs w:val="22"/>
          </w:rPr>
          <w:t>linkedin.com/in/engr-asad-saeed886</w:t>
        </w:r>
      </w:hyperlink>
      <w:r w:rsidRPr="00EE777B">
        <w:rPr>
          <w:rFonts w:ascii="Times New Roman" w:hAnsi="Times New Roman" w:cs="Times New Roman"/>
          <w:sz w:val="22"/>
          <w:szCs w:val="22"/>
        </w:rPr>
        <w:t xml:space="preserve"> | </w:t>
      </w:r>
      <w:r w:rsidRPr="00EE777B">
        <w:rPr>
          <w:rFonts w:ascii="Times New Roman" w:hAnsi="Times New Roman" w:cs="Times New Roman"/>
          <w:b/>
          <w:sz w:val="22"/>
          <w:szCs w:val="22"/>
        </w:rPr>
        <w:t>Languages:</w:t>
      </w:r>
      <w:r w:rsidRPr="00EE777B">
        <w:rPr>
          <w:rFonts w:ascii="Times New Roman" w:hAnsi="Times New Roman" w:cs="Times New Roman"/>
          <w:sz w:val="22"/>
          <w:szCs w:val="22"/>
        </w:rPr>
        <w:t xml:space="preserve"> English, Urdu, Arabic (Basic), Pashto</w:t>
      </w:r>
    </w:p>
    <w:p w14:paraId="6866EFAE" w14:textId="77777777" w:rsidR="00EE777B" w:rsidRPr="008D0E86" w:rsidRDefault="00EE777B" w:rsidP="00EE777B">
      <w:pPr>
        <w:spacing w:line="276" w:lineRule="auto"/>
        <w:ind w:leftChars="0" w:left="0" w:firstLineChars="0" w:hanging="2"/>
        <w:rPr>
          <w:rFonts w:ascii="Times New Roman" w:hAnsi="Times New Roman" w:cs="Times New Roman"/>
          <w:color w:val="0000FF"/>
          <w:sz w:val="6"/>
          <w:szCs w:val="22"/>
          <w:u w:val="single"/>
        </w:rPr>
      </w:pPr>
    </w:p>
    <w:p w14:paraId="209EB4ED" w14:textId="77777777" w:rsidR="00BB4E9B" w:rsidRDefault="00FE4653">
      <w:pPr>
        <w:pBdr>
          <w:bottom w:val="thinThickSmallGap" w:sz="24" w:space="1" w:color="auto"/>
        </w:pBdr>
        <w:spacing w:line="276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OBJECTIVE</w:t>
      </w:r>
    </w:p>
    <w:p w14:paraId="1A605547" w14:textId="4D5E6F32" w:rsidR="00E1621F" w:rsidRPr="00D01124" w:rsidRDefault="00FE256C">
      <w:pPr>
        <w:pBdr>
          <w:bottom w:val="thinThickSmallGap" w:sz="24" w:space="1" w:color="auto"/>
        </w:pBdr>
        <w:spacing w:line="276" w:lineRule="auto"/>
        <w:ind w:left="0" w:hanging="2"/>
        <w:rPr>
          <w:rFonts w:ascii="Times New Roman" w:hAnsi="Times New Roman" w:cs="Times New Roman"/>
          <w:b/>
          <w:color w:val="00B0F0"/>
          <w:sz w:val="8"/>
          <w:szCs w:val="8"/>
        </w:rPr>
      </w:pPr>
      <w:r w:rsidRPr="00FE256C">
        <w:rPr>
          <w:rFonts w:ascii="Times New Roman" w:hAnsi="Times New Roman" w:cs="Times New Roman"/>
          <w:sz w:val="22"/>
          <w:szCs w:val="22"/>
        </w:rPr>
        <w:t xml:space="preserve">Electrical Engineer with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FE256C">
        <w:rPr>
          <w:rFonts w:ascii="Times New Roman" w:hAnsi="Times New Roman" w:cs="Times New Roman"/>
          <w:sz w:val="22"/>
          <w:szCs w:val="22"/>
        </w:rPr>
        <w:t>+ years of experience in</w:t>
      </w:r>
      <w:r>
        <w:rPr>
          <w:rFonts w:ascii="Times New Roman" w:hAnsi="Times New Roman" w:cs="Times New Roman"/>
          <w:sz w:val="22"/>
          <w:szCs w:val="22"/>
        </w:rPr>
        <w:t xml:space="preserve"> Power Equipment operations and maintenance,</w:t>
      </w:r>
      <w:r w:rsidR="00DE53C1">
        <w:rPr>
          <w:rFonts w:ascii="Times New Roman" w:hAnsi="Times New Roman" w:cs="Times New Roman"/>
          <w:sz w:val="22"/>
          <w:szCs w:val="22"/>
        </w:rPr>
        <w:t xml:space="preserve"> </w:t>
      </w:r>
      <w:r w:rsidR="00DE53C1" w:rsidRPr="00FE256C">
        <w:rPr>
          <w:rFonts w:ascii="Times New Roman" w:hAnsi="Times New Roman" w:cs="Times New Roman"/>
          <w:sz w:val="22"/>
          <w:szCs w:val="22"/>
        </w:rPr>
        <w:t>electrical QA/QC,</w:t>
      </w:r>
      <w:r>
        <w:rPr>
          <w:rFonts w:ascii="Times New Roman" w:hAnsi="Times New Roman" w:cs="Times New Roman"/>
          <w:sz w:val="22"/>
          <w:szCs w:val="22"/>
        </w:rPr>
        <w:t xml:space="preserve"> S</w:t>
      </w:r>
      <w:r w:rsidRPr="00FE256C">
        <w:rPr>
          <w:rFonts w:ascii="Times New Roman" w:hAnsi="Times New Roman" w:cs="Times New Roman"/>
          <w:sz w:val="22"/>
          <w:szCs w:val="22"/>
        </w:rPr>
        <w:t>olar energy systems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E256C">
        <w:rPr>
          <w:rFonts w:ascii="Times New Roman" w:hAnsi="Times New Roman" w:cs="Times New Roman"/>
          <w:sz w:val="22"/>
          <w:szCs w:val="22"/>
        </w:rPr>
        <w:t xml:space="preserve"> </w:t>
      </w:r>
      <w:r w:rsidR="00004C92">
        <w:rPr>
          <w:rFonts w:ascii="Times New Roman" w:hAnsi="Times New Roman" w:cs="Times New Roman"/>
          <w:sz w:val="22"/>
          <w:szCs w:val="22"/>
        </w:rPr>
        <w:t xml:space="preserve">fire alarm system O&amp;M, Data Centers O&amp;M, </w:t>
      </w:r>
      <w:r w:rsidR="009F13B0">
        <w:rPr>
          <w:rFonts w:ascii="Times New Roman" w:hAnsi="Times New Roman" w:cs="Times New Roman"/>
          <w:sz w:val="22"/>
          <w:szCs w:val="22"/>
        </w:rPr>
        <w:t xml:space="preserve">HVAC Systems, </w:t>
      </w:r>
      <w:r w:rsidRPr="00FE256C">
        <w:rPr>
          <w:rFonts w:ascii="Times New Roman" w:hAnsi="Times New Roman" w:cs="Times New Roman"/>
          <w:sz w:val="22"/>
          <w:szCs w:val="22"/>
        </w:rPr>
        <w:t>and</w:t>
      </w:r>
      <w:r>
        <w:rPr>
          <w:rFonts w:ascii="Times New Roman" w:hAnsi="Times New Roman" w:cs="Times New Roman"/>
          <w:sz w:val="22"/>
          <w:szCs w:val="22"/>
        </w:rPr>
        <w:t xml:space="preserve"> power</w:t>
      </w:r>
      <w:r w:rsidRPr="00FE256C">
        <w:rPr>
          <w:rFonts w:ascii="Times New Roman" w:hAnsi="Times New Roman" w:cs="Times New Roman"/>
          <w:sz w:val="22"/>
          <w:szCs w:val="22"/>
        </w:rPr>
        <w:t xml:space="preserve"> infrastructure projects across Pakistan and Saudi Arabia. Currently serving on a </w:t>
      </w:r>
      <w:r w:rsidR="001B3713" w:rsidRPr="001B3713">
        <w:rPr>
          <w:rFonts w:ascii="Times New Roman" w:hAnsi="Times New Roman" w:cs="Times New Roman"/>
          <w:b/>
          <w:sz w:val="22"/>
          <w:szCs w:val="22"/>
        </w:rPr>
        <w:t>Public Investment Fund (PIF) project</w:t>
      </w:r>
      <w:r w:rsidRPr="00FE256C">
        <w:rPr>
          <w:rFonts w:ascii="Times New Roman" w:hAnsi="Times New Roman" w:cs="Times New Roman"/>
          <w:sz w:val="22"/>
          <w:szCs w:val="22"/>
        </w:rPr>
        <w:t xml:space="preserve"> in Riyadh</w:t>
      </w:r>
      <w:r w:rsidR="001B3713">
        <w:rPr>
          <w:rFonts w:ascii="Times New Roman" w:hAnsi="Times New Roman" w:cs="Times New Roman"/>
          <w:sz w:val="22"/>
          <w:szCs w:val="22"/>
        </w:rPr>
        <w:t xml:space="preserve"> with </w:t>
      </w:r>
      <w:proofErr w:type="spellStart"/>
      <w:r w:rsidR="001B3713">
        <w:rPr>
          <w:rFonts w:ascii="Times New Roman" w:hAnsi="Times New Roman" w:cs="Times New Roman"/>
          <w:sz w:val="22"/>
          <w:szCs w:val="22"/>
        </w:rPr>
        <w:t>FMTech</w:t>
      </w:r>
      <w:proofErr w:type="spellEnd"/>
      <w:r w:rsidRPr="00FE256C">
        <w:rPr>
          <w:rFonts w:ascii="Times New Roman" w:hAnsi="Times New Roman" w:cs="Times New Roman"/>
          <w:sz w:val="22"/>
          <w:szCs w:val="22"/>
        </w:rPr>
        <w:t>, aiming to contribute technical expertise and compliance with Saudi standards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256C">
        <w:rPr>
          <w:rFonts w:ascii="Times New Roman" w:hAnsi="Times New Roman" w:cs="Times New Roman"/>
          <w:sz w:val="22"/>
          <w:szCs w:val="22"/>
        </w:rPr>
        <w:t>in a progressive engineering environment.</w:t>
      </w:r>
    </w:p>
    <w:p w14:paraId="30FEB8DF" w14:textId="77777777" w:rsidR="00410434" w:rsidRPr="008D0E86" w:rsidRDefault="00410434">
      <w:pPr>
        <w:pBdr>
          <w:bottom w:val="thinThickSmallGap" w:sz="24" w:space="1" w:color="auto"/>
        </w:pBdr>
        <w:spacing w:line="276" w:lineRule="auto"/>
        <w:rPr>
          <w:rFonts w:ascii="Times New Roman" w:hAnsi="Times New Roman" w:cs="Times New Roman"/>
          <w:b/>
          <w:color w:val="000000"/>
          <w:sz w:val="6"/>
          <w:szCs w:val="24"/>
        </w:rPr>
      </w:pPr>
    </w:p>
    <w:p w14:paraId="387E08E2" w14:textId="3F4E1169" w:rsidR="00BB4E9B" w:rsidRDefault="00FE4653">
      <w:pPr>
        <w:pBdr>
          <w:bottom w:val="thinThickSmallGap" w:sz="24" w:space="1" w:color="auto"/>
        </w:pBdr>
        <w:spacing w:line="276" w:lineRule="auto"/>
        <w:ind w:left="0" w:hanging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PROFESSIONAL EXPERIENCE</w:t>
      </w:r>
    </w:p>
    <w:p w14:paraId="46CB6DC5" w14:textId="4E955E62" w:rsidR="00BB4E9B" w:rsidRDefault="00FE4653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spacing w:line="240" w:lineRule="auto"/>
        <w:ind w:leftChars="0" w:firstLineChars="0"/>
        <w:jc w:val="both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Quality Assurance Electrical Inspector - (</w:t>
      </w:r>
      <w:r w:rsidR="005E566D">
        <w:rPr>
          <w:rFonts w:ascii="Times New Roman" w:hAnsi="Times New Roman" w:cs="Times New Roman"/>
          <w:b/>
          <w:bCs/>
          <w:sz w:val="22"/>
          <w:szCs w:val="22"/>
        </w:rPr>
        <w:t>PIF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Project, Ad Diriyah)</w:t>
      </w:r>
    </w:p>
    <w:p w14:paraId="053EF364" w14:textId="758D4340" w:rsidR="00BB4E9B" w:rsidRDefault="00F34E16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3F62EDE6" wp14:editId="66442CF2">
                <wp:simplePos x="0" y="0"/>
                <wp:positionH relativeFrom="column">
                  <wp:posOffset>265430</wp:posOffset>
                </wp:positionH>
                <wp:positionV relativeFrom="paragraph">
                  <wp:posOffset>45648</wp:posOffset>
                </wp:positionV>
                <wp:extent cx="0" cy="1972567"/>
                <wp:effectExtent l="19050" t="0" r="19050" b="27940"/>
                <wp:wrapNone/>
                <wp:docPr id="1028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2567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AC9D3" id="Straight Connector 5" o:spid="_x0000_s1026" style="position:absolute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0.9pt,3.6pt" to="20.9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tl3AEAALcDAAAOAAAAZHJzL2Uyb0RvYy54bWysU02P0zAQvSPxHyzfadKi/SBquoeW5bKC&#10;SoUfMLWdxMJfGnub9N8zdrqFhQtC5GB5Zt6M572ZrB8ma9hJYdTetXy5qDlTTnipXd/yb18f391z&#10;FhM4CcY71fKzivxh8/bNegyNWvnBG6mQUREXmzG0fEgpNFUVxaAsxIUPylGw82ghkYl9JRFGqm5N&#10;tarr22r0KAN6oWIk724O8k2p33VKpC9dF1VipuXUWyonlvOYz2qzhqZHCIMWlzbgH7qwoB09ei21&#10;gwTsGfUfpawW6KPv0kJ4W/mu00IVDsRmWf/G5jBAUIULiRPDVab4/8qKz6c9Mi1pdvWKZuXA0pQO&#10;CUH3Q2Jb7xxp6JHdZKnGEBvK2Lo9ZrJicofw5MX3SLHqVTAbMcywqUOb4cSWTUX681V6NSUmZqcg&#10;7/LD3erm9i6/VUHzkhgwpk/KW5YvLTfaZVWggdNTTDP0BZLdxrGx5e/vlzVNXABtVWcg0dUG4hld&#10;X5KjN1o+amNySsT+uDXITpD3pHyXHl7B8is7iMOMK6F5g9A/O0mdQDMokB+dZOkcSEhHS89zN1ZJ&#10;zoyifyTfCjKBNn+DJCGMu+g7S5rFPXp53mMmny3ajqLYZZPz+v1qF9TP/23zAwAA//8DAFBLAwQU&#10;AAYACAAAACEAXtrB7NkAAAAHAQAADwAAAGRycy9kb3ducmV2LnhtbEzOQU7DMBAF0D0Sd7AGiR11&#10;0lY0hEwqhMQOFhQOMI2HOGCPo9htA6fHsIHl1x/9ec129k4deYpDEIRyUYBi6YIZpEd4fXm4qkDF&#10;RGLIBWGET46wbc/PGqpNOMkzH3epV3lEYk0INqWx1jp2lj3FRRhZcvcWJk8px6nXZqJTHvdOL4vi&#10;WnsaJH+wNPK95e5jd/AIj+vy5qnQdlxVxpF+/+qimyLi5cV8dwsq8Zz+juGHn+nQZtM+HMRE5RDW&#10;ZZYnhM0SVK5/4x5hVW4q0G2j//vbbwAAAP//AwBQSwECLQAUAAYACAAAACEAtoM4kv4AAADhAQAA&#10;EwAAAAAAAAAAAAAAAAAAAAAAW0NvbnRlbnRfVHlwZXNdLnhtbFBLAQItABQABgAIAAAAIQA4/SH/&#10;1gAAAJQBAAALAAAAAAAAAAAAAAAAAC8BAABfcmVscy8ucmVsc1BLAQItABQABgAIAAAAIQCgkLtl&#10;3AEAALcDAAAOAAAAAAAAAAAAAAAAAC4CAABkcnMvZTJvRG9jLnhtbFBLAQItABQABgAIAAAAIQBe&#10;2sHs2QAAAAcBAAAPAAAAAAAAAAAAAAAAADYEAABkcnMvZG93bnJldi54bWxQSwUGAAAAAAQABADz&#10;AAAAPAUAAAAA&#10;" strokeweight="3pt">
                <o:lock v:ext="edit" shapetype="f"/>
              </v:line>
            </w:pict>
          </mc:Fallback>
        </mc:AlternateContent>
      </w:r>
      <w:r w:rsidR="00FE4653">
        <w:rPr>
          <w:rFonts w:ascii="Times New Roman" w:hAnsi="Times New Roman" w:cs="Times New Roman"/>
          <w:sz w:val="22"/>
          <w:szCs w:val="22"/>
        </w:rPr>
        <w:t>Saudi Facility Management (</w:t>
      </w:r>
      <w:proofErr w:type="spellStart"/>
      <w:r w:rsidR="00FE4653">
        <w:rPr>
          <w:rFonts w:ascii="Times New Roman" w:hAnsi="Times New Roman" w:cs="Times New Roman"/>
          <w:sz w:val="22"/>
          <w:szCs w:val="22"/>
        </w:rPr>
        <w:t>FMTech</w:t>
      </w:r>
      <w:proofErr w:type="spellEnd"/>
      <w:r w:rsidR="00FE4653">
        <w:rPr>
          <w:rFonts w:ascii="Times New Roman" w:hAnsi="Times New Roman" w:cs="Times New Roman"/>
          <w:sz w:val="22"/>
          <w:szCs w:val="22"/>
        </w:rPr>
        <w:t xml:space="preserve">) at </w:t>
      </w:r>
      <w:r w:rsidR="00FE4653" w:rsidRPr="002B7C3D">
        <w:rPr>
          <w:rFonts w:ascii="Times New Roman" w:hAnsi="Times New Roman" w:cs="Times New Roman"/>
          <w:bCs/>
          <w:sz w:val="22"/>
          <w:szCs w:val="22"/>
        </w:rPr>
        <w:t>Ad Diriyah Company</w:t>
      </w:r>
      <w:r w:rsidR="00E83250" w:rsidRPr="002B7C3D">
        <w:rPr>
          <w:rFonts w:ascii="Times New Roman" w:hAnsi="Times New Roman" w:cs="Times New Roman"/>
          <w:bCs/>
          <w:sz w:val="22"/>
          <w:szCs w:val="22"/>
        </w:rPr>
        <w:t>,</w:t>
      </w:r>
      <w:r w:rsidR="00FE465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653" w:rsidRPr="002B7C3D">
        <w:rPr>
          <w:rFonts w:ascii="Times New Roman" w:hAnsi="Times New Roman" w:cs="Times New Roman"/>
          <w:bCs/>
          <w:sz w:val="22"/>
          <w:szCs w:val="22"/>
        </w:rPr>
        <w:t>Riyadh, KSA</w:t>
      </w:r>
      <w:r w:rsidR="00FE4653">
        <w:rPr>
          <w:rFonts w:ascii="Times New Roman" w:hAnsi="Times New Roman" w:cs="Times New Roman"/>
          <w:sz w:val="22"/>
          <w:szCs w:val="22"/>
        </w:rPr>
        <w:t xml:space="preserve"> | </w:t>
      </w:r>
      <w:r w:rsidR="00FE4653">
        <w:rPr>
          <w:rFonts w:ascii="Times New Roman" w:hAnsi="Times New Roman" w:cs="Times New Roman"/>
          <w:b/>
          <w:bCs/>
          <w:sz w:val="24"/>
          <w:szCs w:val="24"/>
        </w:rPr>
        <w:t>December 2024 - Present</w:t>
      </w:r>
    </w:p>
    <w:p w14:paraId="5B0BE81E" w14:textId="1F7F6688" w:rsidR="00BB4E9B" w:rsidRDefault="00BB4E9B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8"/>
          <w:szCs w:val="8"/>
        </w:rPr>
      </w:pPr>
    </w:p>
    <w:p w14:paraId="72D4A7DA" w14:textId="453511AD" w:rsidR="00BB4E9B" w:rsidRDefault="00FE4653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hanging="2"/>
        <w:jc w:val="center"/>
        <w:textAlignment w:val="auto"/>
        <w:outlineLvl w:val="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Key Responsibilities: </w:t>
      </w:r>
    </w:p>
    <w:p w14:paraId="4E8563EC" w14:textId="02D85D9B" w:rsidR="004B5702" w:rsidRPr="00062874" w:rsidRDefault="004B5702" w:rsidP="000E00BF">
      <w:pPr>
        <w:pStyle w:val="ListParagraph"/>
        <w:numPr>
          <w:ilvl w:val="0"/>
          <w:numId w:val="24"/>
        </w:numPr>
        <w:suppressAutoHyphens w:val="0"/>
        <w:spacing w:after="100" w:afterAutospacing="1" w:line="240" w:lineRule="auto"/>
        <w:ind w:leftChars="0" w:left="99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062874">
        <w:rPr>
          <w:rFonts w:ascii="Times New Roman" w:eastAsia="Times New Roman" w:hAnsi="Times New Roman" w:cs="Times New Roman"/>
          <w:position w:val="0"/>
          <w:sz w:val="22"/>
          <w:szCs w:val="24"/>
        </w:rPr>
        <w:t>Conducted inspections of electrical systems</w:t>
      </w:r>
      <w:r w:rsidR="00062874">
        <w:rPr>
          <w:rFonts w:ascii="Times New Roman" w:eastAsia="Times New Roman" w:hAnsi="Times New Roman" w:cs="Times New Roman"/>
          <w:position w:val="0"/>
          <w:sz w:val="22"/>
          <w:szCs w:val="24"/>
        </w:rPr>
        <w:t>,</w:t>
      </w:r>
      <w:r w:rsidRPr="00062874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 including HVAC, fire alarms, and power infrastructure</w:t>
      </w:r>
      <w:r w:rsidR="00DA5B85">
        <w:rPr>
          <w:rFonts w:ascii="Times New Roman" w:eastAsia="Times New Roman" w:hAnsi="Times New Roman" w:cs="Times New Roman"/>
          <w:position w:val="0"/>
          <w:sz w:val="22"/>
          <w:szCs w:val="24"/>
        </w:rPr>
        <w:t>,</w:t>
      </w:r>
      <w:r w:rsidRPr="00062874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 to ensure compliance with project specs, safety standards, and regulations.</w:t>
      </w:r>
    </w:p>
    <w:p w14:paraId="6E5740EE" w14:textId="60FA3CA0" w:rsidR="004B5702" w:rsidRPr="00062874" w:rsidRDefault="004B5702" w:rsidP="000E00BF">
      <w:pPr>
        <w:pStyle w:val="ListParagraph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ind w:leftChars="0" w:left="99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062874">
        <w:rPr>
          <w:rFonts w:ascii="Times New Roman" w:eastAsia="Times New Roman" w:hAnsi="Times New Roman" w:cs="Times New Roman"/>
          <w:position w:val="0"/>
          <w:sz w:val="22"/>
          <w:szCs w:val="24"/>
        </w:rPr>
        <w:t>Implemented QA/QC procedures to maintain high performance and reliability in electrical activities.</w:t>
      </w:r>
    </w:p>
    <w:p w14:paraId="68DEF6B7" w14:textId="77777777" w:rsidR="004F6EB8" w:rsidRDefault="004F6EB8" w:rsidP="000E00BF">
      <w:pPr>
        <w:pStyle w:val="ListParagraph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ind w:leftChars="0" w:left="99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4F6EB8">
        <w:rPr>
          <w:rFonts w:ascii="Times New Roman" w:eastAsia="Times New Roman" w:hAnsi="Times New Roman" w:cs="Times New Roman"/>
          <w:position w:val="0"/>
          <w:sz w:val="22"/>
          <w:szCs w:val="24"/>
        </w:rPr>
        <w:t>Supervised electrical testing procedures, including continuity, insulation resistance, and functional assessments, to validate overall system performance</w:t>
      </w:r>
    </w:p>
    <w:p w14:paraId="7DBAFC93" w14:textId="1B5A0E30" w:rsidR="004B5702" w:rsidRPr="00062874" w:rsidRDefault="004B5702" w:rsidP="000E00BF">
      <w:pPr>
        <w:pStyle w:val="ListParagraph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ind w:leftChars="0" w:left="99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062874">
        <w:rPr>
          <w:rFonts w:ascii="Times New Roman" w:eastAsia="Times New Roman" w:hAnsi="Times New Roman" w:cs="Times New Roman"/>
          <w:position w:val="0"/>
          <w:sz w:val="22"/>
          <w:szCs w:val="24"/>
        </w:rPr>
        <w:t>Identified non-conformities and ensured prompt corrective actions to meet safety and quality standards.</w:t>
      </w:r>
    </w:p>
    <w:p w14:paraId="09789E06" w14:textId="4C137B25" w:rsidR="004B5702" w:rsidRPr="00062874" w:rsidRDefault="004B5702" w:rsidP="000E00BF">
      <w:pPr>
        <w:pStyle w:val="ListParagraph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ind w:leftChars="0" w:left="99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062874">
        <w:rPr>
          <w:rFonts w:ascii="Times New Roman" w:eastAsia="Times New Roman" w:hAnsi="Times New Roman" w:cs="Times New Roman"/>
          <w:position w:val="0"/>
          <w:sz w:val="22"/>
          <w:szCs w:val="24"/>
        </w:rPr>
        <w:t>Maintained detailed records of inspections, testing, and corrective measures for traceability and compliance.</w:t>
      </w:r>
    </w:p>
    <w:p w14:paraId="73530127" w14:textId="3D33E794" w:rsidR="004B5702" w:rsidRPr="00062874" w:rsidRDefault="004B5702" w:rsidP="000E00BF">
      <w:pPr>
        <w:pStyle w:val="ListParagraph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ind w:leftChars="0" w:left="99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062874">
        <w:rPr>
          <w:rFonts w:ascii="Times New Roman" w:eastAsia="Times New Roman" w:hAnsi="Times New Roman" w:cs="Times New Roman"/>
          <w:position w:val="0"/>
          <w:sz w:val="22"/>
          <w:szCs w:val="24"/>
        </w:rPr>
        <w:t>Coordinated with clients and internal teams to resolve quality issues, discrepancies, and site challenges.</w:t>
      </w:r>
    </w:p>
    <w:p w14:paraId="52601F1E" w14:textId="07146E21" w:rsidR="004B5702" w:rsidRPr="00062874" w:rsidRDefault="004B5702" w:rsidP="000E00BF">
      <w:pPr>
        <w:pStyle w:val="ListParagraph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ind w:leftChars="0" w:left="99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062874">
        <w:rPr>
          <w:rFonts w:ascii="Times New Roman" w:eastAsia="Times New Roman" w:hAnsi="Times New Roman" w:cs="Times New Roman"/>
          <w:position w:val="0"/>
          <w:sz w:val="22"/>
          <w:szCs w:val="24"/>
        </w:rPr>
        <w:t>Verified compliance of electrical systems with applicable codes, specifications, and safety regulations.</w:t>
      </w:r>
    </w:p>
    <w:p w14:paraId="4C9695BE" w14:textId="5DF4FA05" w:rsidR="004B5702" w:rsidRPr="00062874" w:rsidRDefault="004B5702" w:rsidP="000E00BF">
      <w:pPr>
        <w:pStyle w:val="ListParagraph"/>
        <w:numPr>
          <w:ilvl w:val="0"/>
          <w:numId w:val="24"/>
        </w:numPr>
        <w:suppressAutoHyphens w:val="0"/>
        <w:spacing w:line="240" w:lineRule="auto"/>
        <w:ind w:leftChars="0" w:left="99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062874">
        <w:rPr>
          <w:rFonts w:ascii="Times New Roman" w:eastAsia="Times New Roman" w:hAnsi="Times New Roman" w:cs="Times New Roman"/>
          <w:position w:val="0"/>
          <w:sz w:val="22"/>
          <w:szCs w:val="24"/>
        </w:rPr>
        <w:t>Stayed current with national standards, best practices, and new technologies to improve project quality.</w:t>
      </w:r>
    </w:p>
    <w:p w14:paraId="18C28138" w14:textId="0DFF3FB5" w:rsidR="00BB4E9B" w:rsidRDefault="00911910" w:rsidP="00911910">
      <w:pPr>
        <w:widowControl w:val="0"/>
        <w:tabs>
          <w:tab w:val="left" w:pos="1000"/>
        </w:tabs>
        <w:suppressAutoHyphens w:val="0"/>
        <w:autoSpaceDE w:val="0"/>
        <w:autoSpaceDN w:val="0"/>
        <w:spacing w:line="240" w:lineRule="auto"/>
        <w:ind w:leftChars="0" w:left="0" w:firstLineChars="0" w:hanging="2"/>
        <w:textAlignment w:val="auto"/>
        <w:outlineLvl w:val="9"/>
        <w:rPr>
          <w:rFonts w:ascii="Times New Roman" w:hAnsi="Times New Roman" w:cs="Times New Roman"/>
          <w:bCs/>
          <w:sz w:val="10"/>
          <w:szCs w:val="10"/>
        </w:rPr>
      </w:pPr>
      <w:r>
        <w:rPr>
          <w:rFonts w:ascii="Times New Roman" w:hAnsi="Times New Roman" w:cs="Times New Roman"/>
          <w:bCs/>
          <w:sz w:val="10"/>
          <w:szCs w:val="10"/>
        </w:rPr>
        <w:tab/>
      </w:r>
      <w:r>
        <w:rPr>
          <w:rFonts w:ascii="Times New Roman" w:hAnsi="Times New Roman" w:cs="Times New Roman"/>
          <w:bCs/>
          <w:sz w:val="10"/>
          <w:szCs w:val="10"/>
        </w:rPr>
        <w:tab/>
      </w:r>
    </w:p>
    <w:p w14:paraId="78E3F591" w14:textId="40F217F3" w:rsidR="00BB4E9B" w:rsidRDefault="00FE4653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spacing w:line="240" w:lineRule="auto"/>
        <w:ind w:leftChars="0" w:firstLineChars="0"/>
        <w:jc w:val="both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Operations and Maintenance Engineer at </w:t>
      </w:r>
      <w:r w:rsidR="00AC6670">
        <w:rPr>
          <w:rFonts w:ascii="Times New Roman" w:hAnsi="Times New Roman" w:cs="Times New Roman"/>
          <w:b/>
          <w:sz w:val="24"/>
          <w:szCs w:val="24"/>
        </w:rPr>
        <w:t>HQ</w:t>
      </w:r>
      <w:r w:rsidR="00AC6670" w:rsidRPr="00AC6670">
        <w:rPr>
          <w:rFonts w:ascii="Times New Roman" w:hAnsi="Times New Roman" w:cs="Times New Roman"/>
          <w:b/>
          <w:sz w:val="24"/>
          <w:szCs w:val="24"/>
        </w:rPr>
        <w:t xml:space="preserve"> Frontier Works Organization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50ACAB" w14:textId="106ED89C" w:rsidR="00BB4E9B" w:rsidRDefault="002B3426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EC43B39" wp14:editId="4A190790">
                <wp:simplePos x="0" y="0"/>
                <wp:positionH relativeFrom="column">
                  <wp:posOffset>265494</wp:posOffset>
                </wp:positionH>
                <wp:positionV relativeFrom="paragraph">
                  <wp:posOffset>48525</wp:posOffset>
                </wp:positionV>
                <wp:extent cx="0" cy="4381018"/>
                <wp:effectExtent l="19050" t="0" r="19050" b="19685"/>
                <wp:wrapNone/>
                <wp:docPr id="102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018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7698A" id="Straight Connector 5" o:spid="_x0000_s1026" style="position:absolute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0.9pt,3.8pt" to="20.9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T+2wEAALcDAAAOAAAAZHJzL2Uyb0RvYy54bWysU02P0zAQvSPxHyzfadLyoRI13UPLcllB&#10;pS4/YGo7iYW/NPY26b9n7HQLCxeE8MHyzLwZz3seb+4ma9hZYdTetXy5qDlTTnipXd/yb4/3b9ac&#10;xQROgvFOtfyiIr/bvn61GUOjVn7wRipkVMTFZgwtH1IKTVVFMSgLceGDchTsPFpIZGJfSYSRqltT&#10;rer6QzV6lAG9UDGSdz8H+bbU7zol0teuiyox03LqLZUdy37Ke7XdQNMjhEGLaxvwD11Y0I4uvZXa&#10;QwL2hPqPUlYL9NF3aSG8rXzXaaEKB2KzrH9jcxwgqMKFxInhJlP8f2XFl/MBmZb0dvXqI2cOLL3S&#10;MSHofkhs550jDT2y91mqMcSGMnbugJmsmNwxPHjxPVKsehHMRgwzbOrQZjixZVOR/nKTXk2Jidkp&#10;yPvu7XpZL9f5rgqa58SAMX1W3rJ8aLnRLqsCDZwfYpqhz5DsNo6NLc+V6MUF0FR1BhIdbSCe0fUl&#10;OXqj5b02JqdE7E87g+wMeU7KuvbwApZv2UMcZlwJzROE/slJ6gSaQYH85CRLl0BCOhp6nruxSnJm&#10;FP2RfCrIBNr8DZKEMO6q7yxpFvfk5eWAmXy2aDqKYtdJzuP3q11QP//b9gcAAAD//wMAUEsDBBQA&#10;BgAIAAAAIQBA7MGN2QAAAAcBAAAPAAAAZHJzL2Rvd25yZXYueG1sTM5BTsMwEAXQPRJ3sAaJHXUC&#10;JW3TTCqExA4WFA4wjU2cYo8j220Dp8ewKcuvP/rzms3krDjqEAfPCOWsAKG582rgHuH97elmCSIm&#10;YkXWs0b40hE27eVFQ7XyJ37Vx23qRR7hWBOCSWmspYyd0Y7izI+ac/fhg6OUY+ilCnTK487K26Ko&#10;pKOB8wdDo340uvvcHhzC87xcvRTSjHdLZUnuv7toQ0S8vpoe1iCSntL5GH75mQ5tNu38gVUUFmFe&#10;ZnlCWFQgcv0XdwjVanEPsm3kf3/7AwAA//8DAFBLAQItABQABgAIAAAAIQC2gziS/gAAAOEBAAAT&#10;AAAAAAAAAAAAAAAAAAAAAABbQ29udGVudF9UeXBlc10ueG1sUEsBAi0AFAAGAAgAAAAhADj9If/W&#10;AAAAlAEAAAsAAAAAAAAAAAAAAAAALwEAAF9yZWxzLy5yZWxzUEsBAi0AFAAGAAgAAAAhAJoF5P7b&#10;AQAAtwMAAA4AAAAAAAAAAAAAAAAALgIAAGRycy9lMm9Eb2MueG1sUEsBAi0AFAAGAAgAAAAhAEDs&#10;wY3ZAAAABwEAAA8AAAAAAAAAAAAAAAAANQQAAGRycy9kb3ducmV2LnhtbFBLBQYAAAAABAAEAPMA&#10;AAA7BQAAAAA=&#10;" strokeweight="3pt">
                <o:lock v:ext="edit" shapetype="f"/>
              </v:line>
            </w:pict>
          </mc:Fallback>
        </mc:AlternateContent>
      </w:r>
      <w:r w:rsidR="00FE4653">
        <w:rPr>
          <w:rFonts w:ascii="Times New Roman" w:hAnsi="Times New Roman" w:cs="Times New Roman"/>
          <w:sz w:val="22"/>
          <w:szCs w:val="22"/>
        </w:rPr>
        <w:t>One Network Pvt. Ltd</w:t>
      </w:r>
      <w:r w:rsidR="00AC6670">
        <w:rPr>
          <w:rFonts w:ascii="Times New Roman" w:hAnsi="Times New Roman" w:cs="Times New Roman"/>
          <w:sz w:val="22"/>
          <w:szCs w:val="22"/>
        </w:rPr>
        <w:t>,</w:t>
      </w:r>
      <w:r w:rsidR="00FE4653">
        <w:rPr>
          <w:rFonts w:ascii="Times New Roman" w:hAnsi="Times New Roman" w:cs="Times New Roman"/>
          <w:sz w:val="22"/>
          <w:szCs w:val="22"/>
        </w:rPr>
        <w:t xml:space="preserve"> </w:t>
      </w:r>
      <w:r w:rsidR="00FE4653" w:rsidRPr="00AC6670">
        <w:rPr>
          <w:rFonts w:ascii="Times New Roman" w:hAnsi="Times New Roman" w:cs="Times New Roman"/>
          <w:bCs/>
          <w:sz w:val="22"/>
          <w:szCs w:val="22"/>
        </w:rPr>
        <w:t>Rawalpindi</w:t>
      </w:r>
      <w:r w:rsidR="00FE4653">
        <w:rPr>
          <w:rFonts w:ascii="Times New Roman" w:hAnsi="Times New Roman" w:cs="Times New Roman"/>
          <w:sz w:val="22"/>
          <w:szCs w:val="22"/>
        </w:rPr>
        <w:t xml:space="preserve"> | </w:t>
      </w:r>
      <w:r w:rsidR="00FE4653">
        <w:rPr>
          <w:rFonts w:ascii="Times New Roman" w:hAnsi="Times New Roman" w:cs="Times New Roman"/>
          <w:b/>
          <w:bCs/>
          <w:sz w:val="24"/>
          <w:szCs w:val="24"/>
        </w:rPr>
        <w:t>February 2023 – December 2024</w:t>
      </w:r>
    </w:p>
    <w:p w14:paraId="1DFCF2AA" w14:textId="77777777" w:rsidR="00BB4E9B" w:rsidRDefault="00BB4E9B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8"/>
          <w:szCs w:val="8"/>
        </w:rPr>
      </w:pPr>
    </w:p>
    <w:p w14:paraId="0BF635BC" w14:textId="77777777" w:rsidR="00BB4E9B" w:rsidRDefault="00FE4653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hanging="2"/>
        <w:jc w:val="center"/>
        <w:textAlignment w:val="auto"/>
        <w:outlineLvl w:val="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Key Responsibilities:</w:t>
      </w:r>
    </w:p>
    <w:p w14:paraId="7F7815D4" w14:textId="5F9C8EA0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Electrical Systems Oversight</w:t>
      </w:r>
      <w:r>
        <w:rPr>
          <w:rFonts w:ascii="Times New Roman" w:hAnsi="Times New Roman" w:cs="Times New Roman"/>
          <w:sz w:val="22"/>
          <w:szCs w:val="22"/>
        </w:rPr>
        <w:t xml:space="preserve">: Managed the installation, operation, and maintenance of electrical systems and projects across all </w:t>
      </w:r>
      <w:r w:rsidR="00D3107E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otorways</w:t>
      </w:r>
      <w:r w:rsidR="00D3107E">
        <w:rPr>
          <w:rFonts w:ascii="Times New Roman" w:hAnsi="Times New Roman" w:cs="Times New Roman"/>
          <w:sz w:val="22"/>
          <w:szCs w:val="22"/>
        </w:rPr>
        <w:t xml:space="preserve"> (MWs)</w:t>
      </w:r>
      <w:r>
        <w:rPr>
          <w:rFonts w:ascii="Times New Roman" w:hAnsi="Times New Roman" w:cs="Times New Roman"/>
          <w:sz w:val="22"/>
          <w:szCs w:val="22"/>
        </w:rPr>
        <w:t xml:space="preserve"> in Pakistan 24/7.</w:t>
      </w:r>
    </w:p>
    <w:p w14:paraId="3CEA707C" w14:textId="6036D959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Solar System Management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4F6EB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verseeing operations, maintenance, cleaning, and production analysis to ensure optimal performance.</w:t>
      </w:r>
    </w:p>
    <w:p w14:paraId="08EA124D" w14:textId="46170368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Transformer Maintenance</w:t>
      </w:r>
      <w:r>
        <w:rPr>
          <w:rFonts w:ascii="Times New Roman" w:hAnsi="Times New Roman" w:cs="Times New Roman"/>
          <w:sz w:val="22"/>
          <w:szCs w:val="22"/>
        </w:rPr>
        <w:t>: Conducted maintenance and installation of transformer systems, implementing protective measures against damage and bird strikes</w:t>
      </w:r>
      <w:r w:rsidR="004F6EB8">
        <w:rPr>
          <w:rFonts w:ascii="Times New Roman" w:hAnsi="Times New Roman" w:cs="Times New Roman"/>
          <w:sz w:val="22"/>
          <w:szCs w:val="22"/>
        </w:rPr>
        <w:t xml:space="preserve"> </w:t>
      </w:r>
      <w:r w:rsidR="004F6EB8">
        <w:rPr>
          <w:rFonts w:ascii="Times New Roman" w:hAnsi="Times New Roman" w:cs="Times New Roman"/>
          <w:sz w:val="22"/>
          <w:szCs w:val="10"/>
        </w:rPr>
        <w:t>across all MWs in Pakistan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6CCD1DE" w14:textId="37B85D03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Generator Operations</w:t>
      </w:r>
      <w:r>
        <w:rPr>
          <w:rFonts w:ascii="Times New Roman" w:hAnsi="Times New Roman" w:cs="Times New Roman"/>
          <w:sz w:val="22"/>
          <w:szCs w:val="22"/>
        </w:rPr>
        <w:t>: Performed maintenance and operational management of generators (DGs) according to requirements</w:t>
      </w:r>
      <w:r w:rsidR="004F6EB8">
        <w:rPr>
          <w:rFonts w:ascii="Times New Roman" w:hAnsi="Times New Roman" w:cs="Times New Roman"/>
          <w:sz w:val="22"/>
          <w:szCs w:val="22"/>
        </w:rPr>
        <w:t xml:space="preserve"> </w:t>
      </w:r>
      <w:r w:rsidR="004F6EB8">
        <w:rPr>
          <w:rFonts w:ascii="Times New Roman" w:hAnsi="Times New Roman" w:cs="Times New Roman"/>
          <w:sz w:val="22"/>
          <w:szCs w:val="10"/>
        </w:rPr>
        <w:t>across all MWs in Pakistan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A9BE679" w14:textId="179B7373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Data Centre Infrastructure Supervision</w:t>
      </w:r>
      <w:r>
        <w:rPr>
          <w:rFonts w:ascii="Times New Roman" w:hAnsi="Times New Roman" w:cs="Times New Roman"/>
          <w:sz w:val="22"/>
          <w:szCs w:val="22"/>
        </w:rPr>
        <w:t>: Assisted in project execution, supervising data</w:t>
      </w:r>
      <w:r w:rsidR="00E83250">
        <w:rPr>
          <w:rFonts w:ascii="Times New Roman" w:hAnsi="Times New Roman" w:cs="Times New Roman"/>
          <w:sz w:val="22"/>
          <w:szCs w:val="22"/>
        </w:rPr>
        <w:t xml:space="preserve"> center</w:t>
      </w:r>
      <w:r>
        <w:rPr>
          <w:rFonts w:ascii="Times New Roman" w:hAnsi="Times New Roman" w:cs="Times New Roman"/>
          <w:sz w:val="22"/>
          <w:szCs w:val="22"/>
        </w:rPr>
        <w:t xml:space="preserve"> infrastructure to ensure reliable power supply, fire alarm systems, and cooling mechanisms. Executed power upgrade initiatives at server sites to enhance operational efficiency and ensure smooth performance.</w:t>
      </w:r>
    </w:p>
    <w:p w14:paraId="59E58BF8" w14:textId="3A8E607D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Safe Cities Project Leadership</w:t>
      </w:r>
      <w:r>
        <w:rPr>
          <w:rFonts w:ascii="Times New Roman" w:hAnsi="Times New Roman" w:cs="Times New Roman"/>
          <w:sz w:val="22"/>
          <w:szCs w:val="22"/>
        </w:rPr>
        <w:t xml:space="preserve">: Led Safe Cities projects in Punjab by conducting comprehensive site surveys and managing survey teams across </w:t>
      </w:r>
      <w:r w:rsidR="004F6EB8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 xml:space="preserve"> cities.</w:t>
      </w:r>
    </w:p>
    <w:p w14:paraId="56378508" w14:textId="2EE57BC4" w:rsidR="00BB4E9B" w:rsidRPr="00B955E9" w:rsidRDefault="00FE4653" w:rsidP="000E00BF">
      <w:pPr>
        <w:pStyle w:val="ListParagraph"/>
        <w:widowControl w:val="0"/>
        <w:numPr>
          <w:ilvl w:val="1"/>
          <w:numId w:val="17"/>
        </w:numPr>
        <w:suppressAutoHyphens w:val="0"/>
        <w:autoSpaceDE w:val="0"/>
        <w:autoSpaceDN w:val="0"/>
        <w:spacing w:line="240" w:lineRule="auto"/>
        <w:ind w:leftChars="0" w:left="990" w:firstLineChars="0"/>
        <w:jc w:val="both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Preventive Maintenance Coordination</w:t>
      </w:r>
      <w:r>
        <w:rPr>
          <w:rFonts w:ascii="Times New Roman" w:hAnsi="Times New Roman" w:cs="Times New Roman"/>
          <w:sz w:val="22"/>
          <w:szCs w:val="22"/>
        </w:rPr>
        <w:t>: Coordinated preventive maintenance activities to optimize system performance and minimize downtime.</w:t>
      </w:r>
    </w:p>
    <w:p w14:paraId="412B1BEB" w14:textId="77777777" w:rsidR="00B955E9" w:rsidRPr="004925DB" w:rsidRDefault="00B955E9" w:rsidP="004925DB">
      <w:pPr>
        <w:widowControl w:val="0"/>
        <w:autoSpaceDE w:val="0"/>
        <w:autoSpaceDN w:val="0"/>
        <w:ind w:leftChars="0" w:left="0" w:firstLineChars="0" w:hanging="2"/>
        <w:jc w:val="center"/>
        <w:rPr>
          <w:rFonts w:ascii="Times New Roman" w:hAnsi="Times New Roman" w:cs="Times New Roman"/>
          <w:sz w:val="22"/>
          <w:szCs w:val="22"/>
        </w:rPr>
      </w:pPr>
      <w:r w:rsidRPr="004925DB">
        <w:rPr>
          <w:rFonts w:ascii="Times New Roman" w:hAnsi="Times New Roman" w:cs="Times New Roman"/>
          <w:b/>
          <w:bCs/>
          <w:sz w:val="22"/>
          <w:szCs w:val="22"/>
          <w:highlight w:val="cyan"/>
        </w:rPr>
        <w:t>Key Achievements:</w:t>
      </w:r>
    </w:p>
    <w:p w14:paraId="1A2FCDD6" w14:textId="70868FFD" w:rsidR="00D54024" w:rsidRPr="0075745C" w:rsidRDefault="00D54024" w:rsidP="003A6407">
      <w:pPr>
        <w:pStyle w:val="ListParagraph"/>
        <w:numPr>
          <w:ilvl w:val="0"/>
          <w:numId w:val="22"/>
        </w:numPr>
        <w:suppressAutoHyphens w:val="0"/>
        <w:spacing w:line="240" w:lineRule="auto"/>
        <w:ind w:leftChars="0" w:left="108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Successfully led design, supply, installation, commissioning, and O&amp;M of a </w:t>
      </w:r>
      <w:r w:rsidRPr="0075745C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>5.8MW solar system (3MW hybrid + 2MW on-grid)</w:t>
      </w: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 across Pakistan’s </w:t>
      </w:r>
      <w:r w:rsidR="00B73871">
        <w:rPr>
          <w:rFonts w:ascii="Times New Roman" w:eastAsia="Times New Roman" w:hAnsi="Times New Roman" w:cs="Times New Roman"/>
          <w:position w:val="0"/>
          <w:sz w:val="22"/>
          <w:szCs w:val="24"/>
        </w:rPr>
        <w:t>Motorways (</w:t>
      </w: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>MWs</w:t>
      </w:r>
      <w:r w:rsidR="00B73871">
        <w:rPr>
          <w:rFonts w:ascii="Times New Roman" w:eastAsia="Times New Roman" w:hAnsi="Times New Roman" w:cs="Times New Roman"/>
          <w:position w:val="0"/>
          <w:sz w:val="22"/>
          <w:szCs w:val="24"/>
        </w:rPr>
        <w:t>)</w:t>
      </w: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>.</w:t>
      </w:r>
    </w:p>
    <w:p w14:paraId="36F84CFB" w14:textId="69893536" w:rsidR="00D54024" w:rsidRPr="0075745C" w:rsidRDefault="00D54024" w:rsidP="003A6407">
      <w:pPr>
        <w:pStyle w:val="ListParagraph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ind w:leftChars="0" w:left="108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Upgraded power infrastructure at </w:t>
      </w:r>
      <w:r w:rsidRPr="0075745C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>18+ server sites</w:t>
      </w: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 to support load balancing and expansion.</w:t>
      </w:r>
    </w:p>
    <w:p w14:paraId="6EAE0289" w14:textId="0433AFC4" w:rsidR="00D54024" w:rsidRPr="0075745C" w:rsidRDefault="00D54024" w:rsidP="003A6407">
      <w:pPr>
        <w:pStyle w:val="ListParagraph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ind w:leftChars="0" w:left="108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Executed Safe Cities power works in </w:t>
      </w:r>
      <w:r w:rsidRPr="0075745C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>Rawalpindi, Faisalabad, and Gujranwala</w:t>
      </w: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>.</w:t>
      </w:r>
    </w:p>
    <w:p w14:paraId="24A43B4E" w14:textId="4E581F84" w:rsidR="00D54024" w:rsidRPr="0075745C" w:rsidRDefault="00D54024" w:rsidP="003A6407">
      <w:pPr>
        <w:pStyle w:val="ListParagraph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ind w:leftChars="0" w:left="108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Maintained </w:t>
      </w:r>
      <w:r w:rsidRPr="0075745C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>24/7 operational continuity at 250+ plazas</w:t>
      </w: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 through customized backup solutions.</w:t>
      </w:r>
    </w:p>
    <w:p w14:paraId="4B83EACA" w14:textId="6605A55E" w:rsidR="00D54024" w:rsidRPr="0075745C" w:rsidRDefault="00D54024" w:rsidP="003A6407">
      <w:pPr>
        <w:pStyle w:val="ListParagraph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ind w:leftChars="0" w:left="108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Installed </w:t>
      </w:r>
      <w:r w:rsidRPr="0075745C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>ATS and auto phase selectors at 250+ sites</w:t>
      </w: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 for seamless power transfer.</w:t>
      </w:r>
    </w:p>
    <w:p w14:paraId="1ED31DDA" w14:textId="08796240" w:rsidR="00D54024" w:rsidRPr="0075745C" w:rsidRDefault="00D54024" w:rsidP="003A6407">
      <w:pPr>
        <w:pStyle w:val="ListParagraph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ind w:leftChars="0" w:left="108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Conducted O&amp;M and PM of </w:t>
      </w:r>
      <w:r w:rsidRPr="0075745C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>600+ diesel generators</w:t>
      </w: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 across the national motorway network.</w:t>
      </w:r>
    </w:p>
    <w:p w14:paraId="242CFF33" w14:textId="3D43F6AE" w:rsidR="00D54024" w:rsidRDefault="00D54024" w:rsidP="003A6407">
      <w:pPr>
        <w:pStyle w:val="ListParagraph"/>
        <w:numPr>
          <w:ilvl w:val="0"/>
          <w:numId w:val="22"/>
        </w:numPr>
        <w:suppressAutoHyphens w:val="0"/>
        <w:spacing w:line="240" w:lineRule="auto"/>
        <w:ind w:leftChars="0" w:left="108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Implemented proper </w:t>
      </w:r>
      <w:r w:rsidRPr="0075745C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>earthing systems at 250+ sites</w:t>
      </w:r>
      <w:r w:rsidRPr="0075745C"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 for both IT and non-IT load protection.</w:t>
      </w:r>
    </w:p>
    <w:p w14:paraId="735B431B" w14:textId="5B4814D1" w:rsidR="001318DA" w:rsidRPr="0075745C" w:rsidRDefault="001318DA" w:rsidP="003A6407">
      <w:pPr>
        <w:pStyle w:val="ListParagraph"/>
        <w:numPr>
          <w:ilvl w:val="0"/>
          <w:numId w:val="22"/>
        </w:numPr>
        <w:suppressAutoHyphens w:val="0"/>
        <w:spacing w:line="240" w:lineRule="auto"/>
        <w:ind w:leftChars="0" w:left="108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>
        <w:rPr>
          <w:rFonts w:ascii="Times New Roman" w:eastAsia="Times New Roman" w:hAnsi="Times New Roman" w:cs="Times New Roman"/>
          <w:position w:val="0"/>
          <w:sz w:val="22"/>
          <w:szCs w:val="24"/>
        </w:rPr>
        <w:t xml:space="preserve">Conducted O&amp;M and PM of Server Sites </w:t>
      </w:r>
      <w:r w:rsidR="00B73871">
        <w:rPr>
          <w:rFonts w:ascii="Times New Roman" w:eastAsia="Times New Roman" w:hAnsi="Times New Roman" w:cs="Times New Roman"/>
          <w:position w:val="0"/>
          <w:sz w:val="22"/>
          <w:szCs w:val="24"/>
        </w:rPr>
        <w:t>across Pakistan’s MW’s</w:t>
      </w:r>
    </w:p>
    <w:p w14:paraId="38BF6F7A" w14:textId="2D75C5BE" w:rsidR="00B955E9" w:rsidRPr="002B3426" w:rsidRDefault="00B955E9" w:rsidP="0075745C">
      <w:pPr>
        <w:pStyle w:val="ListParagraph"/>
        <w:widowControl w:val="0"/>
        <w:suppressAutoHyphens w:val="0"/>
        <w:autoSpaceDE w:val="0"/>
        <w:autoSpaceDN w:val="0"/>
        <w:spacing w:line="276" w:lineRule="auto"/>
        <w:ind w:leftChars="0" w:left="99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10"/>
          <w:szCs w:val="10"/>
        </w:rPr>
      </w:pPr>
    </w:p>
    <w:p w14:paraId="2AF758E0" w14:textId="77777777" w:rsidR="00BB4E9B" w:rsidRDefault="00FE4653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spacing w:line="240" w:lineRule="auto"/>
        <w:ind w:leftChars="0" w:firstLineChars="0"/>
        <w:jc w:val="both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Technical Engineer Commercial Solar Projects</w:t>
      </w:r>
    </w:p>
    <w:p w14:paraId="6E196276" w14:textId="1C441F5D" w:rsidR="00BB4E9B" w:rsidRDefault="0069734C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918EDC9" wp14:editId="66BC9115">
                <wp:simplePos x="0" y="0"/>
                <wp:positionH relativeFrom="column">
                  <wp:posOffset>259707</wp:posOffset>
                </wp:positionH>
                <wp:positionV relativeFrom="paragraph">
                  <wp:posOffset>59127</wp:posOffset>
                </wp:positionV>
                <wp:extent cx="0" cy="3206188"/>
                <wp:effectExtent l="19050" t="0" r="19050" b="32385"/>
                <wp:wrapNone/>
                <wp:docPr id="103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6188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35BA6" id="Straight Connector 1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0.45pt,4.65pt" to="20.45pt,2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Xa2gEAALcDAAAOAAAAZHJzL2Uyb0RvYy54bWysU01v2zAMvQ/YfxB0X2ynQBEYcXpI2l6K&#10;LUC2H8BIsi1MX6DUOPn3o+Q0W7fLMEwHQSQfKb4nav1wtoadFEbtXcebRc2ZcsJL7YaOf/v69GnF&#10;WUzgJBjvVMcvKvKHzccP6ym0aulHb6RCRkVcbKfQ8TGl0FZVFKOyEBc+KEfB3qOFRCYOlUSYqLo1&#10;1bKu76vJowzohYqRvLs5yDelft8rkb70fVSJmY5Tb6nsWPZj3qvNGtoBIYxaXNuAf+jCgnZ06a3U&#10;DhKwV9R/lLJaoI++TwvhbeX7XgtVOBCbpv6NzWGEoAoXEieGm0zx/5UVn097ZFrS29V3JJADS690&#10;SAh6GBPbeudIQ4+syVJNIbaUsXV7zGTF2R3CixffI8Wqd8FsxDDDzj3aDCe27Fykv9ykV+fExOwU&#10;5L1b1vfNapXvqqB9SwwY07PyluVDx412WRVo4fQS0wx9g2S3cWyiUqumJkICaKp6A4mONhDP6IaS&#10;HL3R8kkbk1MiDsetQXaCPCdlXXt4B8u37CCOM66E5glC/+okdQLtqEA+OsnSJZCQjoae526skpwZ&#10;RX8knwoygTZ/gyQhjLvqO0uaxT16edljJp8tmo6i2HWS8/j9ahfUz/+2+QEAAP//AwBQSwMEFAAG&#10;AAgAAAAhAOs7Eb7ZAAAABwEAAA8AAABkcnMvZG93bnJldi54bWxMjs1OwzAQhO9IvIO1SNyonTag&#10;Js2mQkjc4EDhAbbxEqf4J4rdNvD0GC5wHM3om6/Zzs6KE09xCB6hWCgQ7LugB98jvL0+3qxBxERe&#10;kw2eET45wra9vGio1uHsX/i0S73IEB9rQjApjbWUsTPsKC7CyD5372FylHKceqknOme4s3Kp1J10&#10;NPj8YGjkB8Pdx+7oEJ7KonpW0oyrtbYkD19dtFNEvL6a7zcgEs/pbww/+lkd2uy0D0evo7AIpary&#10;EqFagcj1b9wj3BblEmTbyP/+7TcAAAD//wMAUEsBAi0AFAAGAAgAAAAhALaDOJL+AAAA4QEAABMA&#10;AAAAAAAAAAAAAAAAAAAAAFtDb250ZW50X1R5cGVzXS54bWxQSwECLQAUAAYACAAAACEAOP0h/9YA&#10;AACUAQAACwAAAAAAAAAAAAAAAAAvAQAAX3JlbHMvLnJlbHNQSwECLQAUAAYACAAAACEABJcl2toB&#10;AAC3AwAADgAAAAAAAAAAAAAAAAAuAgAAZHJzL2Uyb0RvYy54bWxQSwECLQAUAAYACAAAACEA6zsR&#10;vtkAAAAHAQAADwAAAAAAAAAAAAAAAAA0BAAAZHJzL2Rvd25yZXYueG1sUEsFBgAAAAAEAAQA8wAA&#10;ADoFAAAAAA==&#10;" strokeweight="3pt">
                <o:lock v:ext="edit" shapetype="f"/>
              </v:line>
            </w:pict>
          </mc:Fallback>
        </mc:AlternateContent>
      </w:r>
      <w:r w:rsidR="00FE4653">
        <w:rPr>
          <w:rFonts w:ascii="Times New Roman" w:hAnsi="Times New Roman" w:cs="Times New Roman"/>
          <w:sz w:val="22"/>
          <w:szCs w:val="22"/>
        </w:rPr>
        <w:t>Pantera Energy Pvt Ltd</w:t>
      </w:r>
      <w:r w:rsidR="00AC6670">
        <w:rPr>
          <w:rFonts w:ascii="Times New Roman" w:hAnsi="Times New Roman" w:cs="Times New Roman"/>
          <w:sz w:val="22"/>
          <w:szCs w:val="22"/>
        </w:rPr>
        <w:t>,</w:t>
      </w:r>
      <w:r w:rsidR="00FE4653">
        <w:rPr>
          <w:rFonts w:ascii="Times New Roman" w:hAnsi="Times New Roman" w:cs="Times New Roman"/>
          <w:sz w:val="22"/>
          <w:szCs w:val="22"/>
        </w:rPr>
        <w:t xml:space="preserve"> Islamabad | </w:t>
      </w:r>
      <w:r w:rsidR="00FE4653">
        <w:rPr>
          <w:rFonts w:ascii="Times New Roman" w:hAnsi="Times New Roman" w:cs="Times New Roman"/>
          <w:b/>
          <w:bCs/>
          <w:sz w:val="24"/>
          <w:szCs w:val="24"/>
        </w:rPr>
        <w:t>Oct</w:t>
      </w:r>
      <w:r w:rsidR="002A25B4">
        <w:rPr>
          <w:rFonts w:ascii="Times New Roman" w:hAnsi="Times New Roman" w:cs="Times New Roman"/>
          <w:b/>
          <w:bCs/>
          <w:sz w:val="24"/>
          <w:szCs w:val="24"/>
        </w:rPr>
        <w:t>ober</w:t>
      </w:r>
      <w:r w:rsidR="00FE4653">
        <w:rPr>
          <w:rFonts w:ascii="Times New Roman" w:hAnsi="Times New Roman" w:cs="Times New Roman"/>
          <w:b/>
          <w:bCs/>
          <w:sz w:val="24"/>
          <w:szCs w:val="24"/>
        </w:rPr>
        <w:t xml:space="preserve"> 2021 – February 2023</w:t>
      </w:r>
    </w:p>
    <w:p w14:paraId="5EE347F2" w14:textId="64261FB9" w:rsidR="00BB4E9B" w:rsidRDefault="00BB4E9B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8"/>
          <w:szCs w:val="8"/>
        </w:rPr>
      </w:pPr>
    </w:p>
    <w:p w14:paraId="504BEB26" w14:textId="0E4B31BF" w:rsidR="00BB4E9B" w:rsidRDefault="00FE4653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hanging="2"/>
        <w:jc w:val="center"/>
        <w:textAlignment w:val="auto"/>
        <w:outlineLvl w:val="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Key Responsibilities:</w:t>
      </w:r>
    </w:p>
    <w:p w14:paraId="0B8901A6" w14:textId="33335067" w:rsidR="00BB4E9B" w:rsidRDefault="00FE4653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Played a pivotal role in executing commercial solar projects ranging from 50 kW to 6 MW across Pakistan </w:t>
      </w:r>
    </w:p>
    <w:p w14:paraId="221105EA" w14:textId="0DC8BDA6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Project Execution: </w:t>
      </w:r>
      <w:r>
        <w:rPr>
          <w:rFonts w:ascii="Times New Roman" w:hAnsi="Times New Roman" w:cs="Times New Roman"/>
          <w:sz w:val="22"/>
          <w:szCs w:val="22"/>
        </w:rPr>
        <w:t>Led all aspects of project implementation, ensuring the timely and effective deployment of solar energy systems.</w:t>
      </w:r>
    </w:p>
    <w:p w14:paraId="021C95DD" w14:textId="77777777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Tender Documentation: </w:t>
      </w:r>
      <w:r>
        <w:rPr>
          <w:rFonts w:ascii="Times New Roman" w:hAnsi="Times New Roman" w:cs="Times New Roman"/>
          <w:sz w:val="22"/>
          <w:szCs w:val="22"/>
        </w:rPr>
        <w:t>Developed and managed comprehensive tender documentation to support successful project bids.</w:t>
      </w:r>
    </w:p>
    <w:p w14:paraId="1DADE713" w14:textId="10BDDFFD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Site Design and Layout: </w:t>
      </w:r>
      <w:r>
        <w:rPr>
          <w:rFonts w:ascii="Times New Roman" w:hAnsi="Times New Roman" w:cs="Times New Roman"/>
          <w:sz w:val="22"/>
          <w:szCs w:val="22"/>
        </w:rPr>
        <w:t xml:space="preserve">Created detailed site design layouts aimed at optimizing system performance </w:t>
      </w:r>
      <w:r w:rsidR="00E83250">
        <w:rPr>
          <w:rFonts w:ascii="Times New Roman" w:hAnsi="Times New Roman" w:cs="Times New Roman"/>
          <w:sz w:val="22"/>
          <w:szCs w:val="22"/>
        </w:rPr>
        <w:t>following</w:t>
      </w:r>
      <w:r>
        <w:rPr>
          <w:rFonts w:ascii="Times New Roman" w:hAnsi="Times New Roman" w:cs="Times New Roman"/>
          <w:sz w:val="22"/>
          <w:szCs w:val="22"/>
        </w:rPr>
        <w:t xml:space="preserve"> client requirements.</w:t>
      </w:r>
    </w:p>
    <w:p w14:paraId="338688B1" w14:textId="77777777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Site Surveys: </w:t>
      </w:r>
      <w:r>
        <w:rPr>
          <w:rFonts w:ascii="Times New Roman" w:hAnsi="Times New Roman" w:cs="Times New Roman"/>
          <w:sz w:val="22"/>
          <w:szCs w:val="22"/>
        </w:rPr>
        <w:t>Conducted extensive site surveys to evaluate conditions and requirements, facilitating precise project planning and execution.</w:t>
      </w:r>
    </w:p>
    <w:p w14:paraId="4B36AF0A" w14:textId="4279D966" w:rsidR="00BB4E9B" w:rsidRPr="00CB2966" w:rsidRDefault="00FE4653" w:rsidP="003A6407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Technical Supervision: </w:t>
      </w:r>
      <w:r>
        <w:rPr>
          <w:rFonts w:ascii="Times New Roman" w:hAnsi="Times New Roman" w:cs="Times New Roman"/>
          <w:sz w:val="22"/>
          <w:szCs w:val="22"/>
        </w:rPr>
        <w:t>Provided technical supervision during installation, ensuring adherence to industry standards and best practices.</w:t>
      </w:r>
    </w:p>
    <w:p w14:paraId="5795EC0E" w14:textId="1C907458" w:rsidR="00CB2966" w:rsidRDefault="00CB2966" w:rsidP="00CB2966">
      <w:pPr>
        <w:widowControl w:val="0"/>
        <w:autoSpaceDE w:val="0"/>
        <w:autoSpaceDN w:val="0"/>
        <w:ind w:leftChars="0" w:left="0" w:firstLineChars="0" w:hanging="2"/>
        <w:jc w:val="center"/>
        <w:rPr>
          <w:rFonts w:ascii="Times New Roman" w:hAnsi="Times New Roman" w:cs="Times New Roman"/>
          <w:b/>
          <w:bCs/>
          <w:sz w:val="22"/>
          <w:szCs w:val="22"/>
          <w:highlight w:val="cyan"/>
        </w:rPr>
      </w:pPr>
      <w:r w:rsidRPr="004925DB">
        <w:rPr>
          <w:rFonts w:ascii="Times New Roman" w:hAnsi="Times New Roman" w:cs="Times New Roman"/>
          <w:b/>
          <w:bCs/>
          <w:sz w:val="22"/>
          <w:szCs w:val="22"/>
          <w:highlight w:val="cyan"/>
        </w:rPr>
        <w:t>Key Achievements:</w:t>
      </w:r>
    </w:p>
    <w:p w14:paraId="0A8B83FB" w14:textId="77777777" w:rsidR="00F833E8" w:rsidRDefault="00F833E8" w:rsidP="00F833E8">
      <w:pPr>
        <w:pStyle w:val="ListParagraph"/>
        <w:numPr>
          <w:ilvl w:val="0"/>
          <w:numId w:val="22"/>
        </w:numPr>
        <w:suppressAutoHyphens w:val="0"/>
        <w:spacing w:line="240" w:lineRule="auto"/>
        <w:ind w:leftChars="0" w:left="99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F833E8">
        <w:rPr>
          <w:rFonts w:ascii="Times New Roman" w:eastAsia="Times New Roman" w:hAnsi="Times New Roman" w:cs="Times New Roman"/>
          <w:position w:val="0"/>
          <w:sz w:val="22"/>
          <w:szCs w:val="24"/>
        </w:rPr>
        <w:t>Designed and executed:</w:t>
      </w:r>
    </w:p>
    <w:p w14:paraId="5EF1335C" w14:textId="6D3DC259" w:rsidR="00F833E8" w:rsidRPr="00F833E8" w:rsidRDefault="00F833E8" w:rsidP="00F833E8">
      <w:pPr>
        <w:pStyle w:val="ListParagraph"/>
        <w:numPr>
          <w:ilvl w:val="0"/>
          <w:numId w:val="26"/>
        </w:numPr>
        <w:suppressAutoHyphens w:val="0"/>
        <w:spacing w:line="240" w:lineRule="auto"/>
        <w:ind w:leftChars="0" w:left="144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F833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 xml:space="preserve">700kW On-Grid </w:t>
      </w:r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– Al-</w:t>
      </w:r>
      <w:proofErr w:type="spellStart"/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Shifa</w:t>
      </w:r>
      <w:proofErr w:type="spellEnd"/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 xml:space="preserve"> Trust Eye Hospital, Rawalpindi</w:t>
      </w:r>
      <w:r w:rsidRPr="00F833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 xml:space="preserve"> </w:t>
      </w:r>
    </w:p>
    <w:p w14:paraId="2B01A01C" w14:textId="61383535" w:rsidR="00F833E8" w:rsidRPr="00076223" w:rsidRDefault="00F833E8" w:rsidP="00076223">
      <w:pPr>
        <w:pStyle w:val="ListParagraph"/>
        <w:numPr>
          <w:ilvl w:val="0"/>
          <w:numId w:val="26"/>
        </w:numPr>
        <w:suppressAutoHyphens w:val="0"/>
        <w:spacing w:line="240" w:lineRule="auto"/>
        <w:ind w:leftChars="0" w:left="144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F833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 xml:space="preserve">500kW On-Grid </w:t>
      </w:r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– Lahore Fashion</w:t>
      </w:r>
      <w:r w:rsidR="00DF07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ab/>
      </w:r>
      <w:r w:rsidR="00DF07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ab/>
        <w:t>|</w:t>
      </w:r>
      <w:r w:rsidR="00DF07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ab/>
      </w:r>
      <w:r w:rsidR="00076223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 xml:space="preserve"> </w:t>
      </w:r>
      <w:r w:rsidR="00076223" w:rsidRPr="00F833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 xml:space="preserve">500kW On-Grid </w:t>
      </w:r>
      <w:r w:rsidR="00076223"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– NESCOM, Islamabad</w:t>
      </w:r>
    </w:p>
    <w:p w14:paraId="4E424E36" w14:textId="00BF818F" w:rsidR="00F833E8" w:rsidRPr="00F833E8" w:rsidRDefault="00F833E8" w:rsidP="00F833E8">
      <w:pPr>
        <w:pStyle w:val="ListParagraph"/>
        <w:numPr>
          <w:ilvl w:val="0"/>
          <w:numId w:val="26"/>
        </w:numPr>
        <w:suppressAutoHyphens w:val="0"/>
        <w:spacing w:line="240" w:lineRule="auto"/>
        <w:ind w:leftChars="0" w:left="144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F833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 xml:space="preserve">350kW On-Grid </w:t>
      </w:r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 xml:space="preserve">– New Punjab Flour Mill, </w:t>
      </w:r>
      <w:proofErr w:type="spellStart"/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Attock</w:t>
      </w:r>
      <w:proofErr w:type="spellEnd"/>
    </w:p>
    <w:p w14:paraId="45582772" w14:textId="04AD0CE3" w:rsidR="00F833E8" w:rsidRPr="00846FCE" w:rsidRDefault="00F833E8" w:rsidP="00846FCE">
      <w:pPr>
        <w:pStyle w:val="ListParagraph"/>
        <w:numPr>
          <w:ilvl w:val="0"/>
          <w:numId w:val="26"/>
        </w:numPr>
        <w:suppressAutoHyphens w:val="0"/>
        <w:spacing w:line="240" w:lineRule="auto"/>
        <w:ind w:leftChars="0" w:left="144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F833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 xml:space="preserve">260kW On-Grid </w:t>
      </w:r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– UNHCR, Peshawar</w:t>
      </w:r>
      <w:r w:rsidR="00DF07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ab/>
      </w:r>
      <w:r w:rsidR="00DF07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ab/>
        <w:t>|</w:t>
      </w:r>
      <w:r w:rsidR="00DF07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ab/>
      </w:r>
      <w:r w:rsidR="00846FCE" w:rsidRPr="00F833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 xml:space="preserve">160kW On-Grid </w:t>
      </w:r>
      <w:r w:rsidR="00846FCE"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 xml:space="preserve">– School of </w:t>
      </w:r>
      <w:proofErr w:type="spellStart"/>
      <w:r w:rsidR="00846FCE"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Armour</w:t>
      </w:r>
      <w:proofErr w:type="spellEnd"/>
      <w:r w:rsidR="00846FCE"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, Nowshera</w:t>
      </w:r>
    </w:p>
    <w:p w14:paraId="148201B6" w14:textId="7524C631" w:rsidR="002A25B4" w:rsidRPr="00F833E8" w:rsidRDefault="00F833E8" w:rsidP="00276952">
      <w:pPr>
        <w:pStyle w:val="ListParagraph"/>
        <w:numPr>
          <w:ilvl w:val="0"/>
          <w:numId w:val="26"/>
        </w:numPr>
        <w:suppressAutoHyphens w:val="0"/>
        <w:spacing w:line="240" w:lineRule="auto"/>
        <w:ind w:leftChars="0" w:left="1440" w:firstLineChars="0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4"/>
        </w:rPr>
      </w:pPr>
      <w:r w:rsidRPr="00F833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 xml:space="preserve">50kW On-Grid </w:t>
      </w:r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– Al-</w:t>
      </w:r>
      <w:proofErr w:type="spellStart"/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Shifa</w:t>
      </w:r>
      <w:proofErr w:type="spellEnd"/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 xml:space="preserve"> </w:t>
      </w:r>
      <w:r w:rsidR="00770999"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Trust Eye Hospital</w:t>
      </w:r>
      <w:r w:rsidR="00770999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,</w:t>
      </w:r>
      <w:r w:rsidR="00770999"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 xml:space="preserve"> </w:t>
      </w:r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 xml:space="preserve">Kohat </w:t>
      </w:r>
      <w:r w:rsidR="00DF07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ab/>
        <w:t>|</w:t>
      </w:r>
      <w:r w:rsidR="00DF07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ab/>
      </w:r>
      <w:r w:rsidR="00846FCE" w:rsidRPr="00F833E8">
        <w:rPr>
          <w:rFonts w:ascii="Times New Roman" w:eastAsia="Times New Roman" w:hAnsi="Times New Roman" w:cs="Times New Roman"/>
          <w:b/>
          <w:bCs/>
          <w:position w:val="0"/>
          <w:sz w:val="22"/>
          <w:szCs w:val="24"/>
        </w:rPr>
        <w:t xml:space="preserve">50kW On-Grid </w:t>
      </w:r>
      <w:r w:rsidR="00846FCE"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 xml:space="preserve">– </w:t>
      </w:r>
      <w:r w:rsidRPr="00F833E8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NLC Peshawar</w:t>
      </w:r>
      <w:r w:rsidR="00770999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 xml:space="preserve"> (etc</w:t>
      </w:r>
      <w:r w:rsidR="00595815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.</w:t>
      </w:r>
      <w:r w:rsidR="00770999">
        <w:rPr>
          <w:rFonts w:ascii="Times New Roman" w:eastAsia="Times New Roman" w:hAnsi="Times New Roman" w:cs="Times New Roman"/>
          <w:bCs/>
          <w:position w:val="0"/>
          <w:sz w:val="22"/>
          <w:szCs w:val="24"/>
        </w:rPr>
        <w:t>)</w:t>
      </w:r>
    </w:p>
    <w:p w14:paraId="0E51B3C5" w14:textId="4ABA7D7D" w:rsidR="00BB4E9B" w:rsidRDefault="00FE4653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spacing w:line="240" w:lineRule="auto"/>
        <w:ind w:leftChars="0" w:firstLineChars="0"/>
        <w:jc w:val="both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Management Trainee Engineer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6A5060" w14:textId="47F57F82" w:rsidR="00BB4E9B" w:rsidRDefault="00FE4653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7F7242C" wp14:editId="499E3094">
                <wp:simplePos x="0" y="0"/>
                <wp:positionH relativeFrom="column">
                  <wp:posOffset>259707</wp:posOffset>
                </wp:positionH>
                <wp:positionV relativeFrom="paragraph">
                  <wp:posOffset>58179</wp:posOffset>
                </wp:positionV>
                <wp:extent cx="0" cy="625033"/>
                <wp:effectExtent l="19050" t="0" r="19050" b="22860"/>
                <wp:wrapNone/>
                <wp:docPr id="103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5033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38B00" id="Straight Connector 4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0.45pt,4.6pt" to="20.4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5RZ2wEAALYDAAAOAAAAZHJzL2Uyb0RvYy54bWysU02P0zAQvSPxHyzfadIWVquo6R5alssK&#10;KhV+wNR2Egt/aext0n/P2OkWFi4I4YPlmXkznvc83jxM1rCzwqi9a/lyUXOmnPBSu77l374+vrvn&#10;LCZwEox3quUXFfnD9u2bzRgatfKDN1IhoyIuNmNo+ZBSaKoqikFZiAsflKNg59FCIhP7SiKMVN2a&#10;alXXd9XoUQb0QsVI3v0c5NtSv+uUSF+6LqrETMupt1R2LPsp79V2A02PEAYtrm3AP3RhQTu69FZq&#10;DwnYM+o/Slkt0EffpYXwtvJdp4UqHIjNsv6NzXGAoAoXEieGm0zx/5UVn88HZFrS29XrJWcOLL3S&#10;MSHofkhs550jDT2y91mqMcSGMnbugJmsmNwxPHnxPVKsehXMRgwzbOrQZjixZVOR/nKTXk2Jidkp&#10;yHu3+lCv1/mqCpqXvIAxfVLesnxoudEuiwINnJ9imqEvkOw2jo0tX98va3pwATRUnYFERxuIZnR9&#10;SY7eaPmojckpEfvTziA7Qx6Tsq49vILlW/YQhxlXQvMAoX92kjqBZlAgPzrJ0iWQjo5mnudurJKc&#10;GUVfJJ8KMoE2f4MkIYy7yjsrmrU9eXk5YCafLRqOoth1kPP0/WoX1M/vtv0BAAD//wMAUEsDBBQA&#10;BgAIAAAAIQDIv9uu2AAAAAcBAAAPAAAAZHJzL2Rvd25yZXYueG1sTI7BTsMwEETvSPyDtUjcqN1S&#10;lSaNUyEkbnCg8AHbeIlT7HVku23g6zFc4Diap5nXbCfvxIliGgJrmM8UCOIumIF7DW+vjzdrECkj&#10;G3SBScMnJdi2lxcN1iac+YVOu9yLMsKpRg0257GWMnWWPKZZGIlL9x6ix1xi7KWJeC7j3smFUivp&#10;ceDyYHGkB0vdx+7oNTwt59Wzkna8XRuH8vDVJReT1tdX0/0GRKYp/8Hwo1/UoS1O+3Bkk4TTsFRV&#10;ITVUCxCl/o37gqm7Fci2kf/9228AAAD//wMAUEsBAi0AFAAGAAgAAAAhALaDOJL+AAAA4QEAABMA&#10;AAAAAAAAAAAAAAAAAAAAAFtDb250ZW50X1R5cGVzXS54bWxQSwECLQAUAAYACAAAACEAOP0h/9YA&#10;AACUAQAACwAAAAAAAAAAAAAAAAAvAQAAX3JlbHMvLnJlbHNQSwECLQAUAAYACAAAACEARlOUWdsB&#10;AAC2AwAADgAAAAAAAAAAAAAAAAAuAgAAZHJzL2Uyb0RvYy54bWxQSwECLQAUAAYACAAAACEAyL/b&#10;rtgAAAAHAQAADwAAAAAAAAAAAAAAAAA1BAAAZHJzL2Rvd25yZXYueG1sUEsFBgAAAAAEAAQA8wAA&#10;ADoFAAAAAA==&#10;" strokeweight="3pt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iCs/>
          <w:sz w:val="22"/>
          <w:szCs w:val="22"/>
        </w:rPr>
        <w:t>Cosmos Science Corporation, Lahore</w:t>
      </w:r>
      <w:r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b/>
          <w:bCs/>
          <w:sz w:val="24"/>
          <w:szCs w:val="24"/>
        </w:rPr>
        <w:t>July 2021 – September 2021</w:t>
      </w:r>
    </w:p>
    <w:p w14:paraId="5C9A5B79" w14:textId="77777777" w:rsidR="00BB4E9B" w:rsidRDefault="00BB4E9B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sz w:val="8"/>
          <w:szCs w:val="8"/>
        </w:rPr>
      </w:pPr>
    </w:p>
    <w:p w14:paraId="28B420AD" w14:textId="77777777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textDirection w:val="lrT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Participated in a structured </w:t>
      </w:r>
      <w:r w:rsidRPr="00B62FDB">
        <w:rPr>
          <w:rFonts w:ascii="Times New Roman" w:hAnsi="Times New Roman" w:cs="Times New Roman"/>
          <w:b/>
          <w:sz w:val="22"/>
          <w:szCs w:val="22"/>
        </w:rPr>
        <w:t>training program</w:t>
      </w:r>
      <w:r>
        <w:rPr>
          <w:rFonts w:ascii="Times New Roman" w:hAnsi="Times New Roman" w:cs="Times New Roman"/>
          <w:sz w:val="22"/>
          <w:szCs w:val="22"/>
        </w:rPr>
        <w:t xml:space="preserve"> designed to enhance knowledge in electrical engineering concepts, company operations, and industry standards.</w:t>
      </w:r>
    </w:p>
    <w:p w14:paraId="09AE6B1F" w14:textId="77777777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textDirection w:val="lrT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Ensured all work adhered to strict </w:t>
      </w:r>
      <w:r w:rsidRPr="00B62FDB">
        <w:rPr>
          <w:rFonts w:ascii="Times New Roman" w:hAnsi="Times New Roman" w:cs="Times New Roman"/>
          <w:b/>
          <w:sz w:val="22"/>
          <w:szCs w:val="22"/>
        </w:rPr>
        <w:t>safety protocols, quality standards, and industry regulations</w:t>
      </w:r>
    </w:p>
    <w:p w14:paraId="3A9EDAFE" w14:textId="0B683AB7" w:rsidR="00BB4E9B" w:rsidRDefault="00FE4653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spacing w:line="240" w:lineRule="auto"/>
        <w:ind w:leftChars="0" w:firstLineChars="0"/>
        <w:jc w:val="both"/>
        <w:textAlignment w:val="auto"/>
        <w:outlineLvl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Internee Engineer (Internship)</w:t>
      </w:r>
    </w:p>
    <w:p w14:paraId="7B44148B" w14:textId="38A1352E" w:rsidR="00BB4E9B" w:rsidRDefault="00B955E9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Alignment w:val="auto"/>
        <w:outlineLvl w:val="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82B8F9B" wp14:editId="74CA91B2">
                <wp:simplePos x="0" y="0"/>
                <wp:positionH relativeFrom="column">
                  <wp:posOffset>259707</wp:posOffset>
                </wp:positionH>
                <wp:positionV relativeFrom="paragraph">
                  <wp:posOffset>42039</wp:posOffset>
                </wp:positionV>
                <wp:extent cx="0" cy="1221129"/>
                <wp:effectExtent l="19050" t="0" r="19050" b="36195"/>
                <wp:wrapNone/>
                <wp:docPr id="103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221129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7501C" id="Straight Connector 3" o:spid="_x0000_s1026" style="position:absolute;flip:x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0.45pt,3.3pt" to="20.4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aYE5AEAAMEDAAAOAAAAZHJzL2Uyb0RvYy54bWysU9uO0zAQfUfiHyy/01wqoSVqug8tCw8r&#10;qFT4gKkviYVvsr1N+veMnVJYeEGrzYPlmTmemXNmsrmfjSZnEaJytqfNqqZEWOa4skNPv397eHdH&#10;SUxgOWhnRU8vItL77ds3m8l3onWj01wEgkls7Cbf0zEl31VVZKMwEFfOC4tB6YKBhGYYKh5gwuxG&#10;V21dv68mF7gPjokY0btfgnRb8kspWPoqZRSJ6J5ib6mcoZynfFbbDXRDAD8qdm0DXtCFAWWx6C3V&#10;HhKQp6D+SWUUCy46mVbMmcpJqZgoHJBNU//F5jiCF4ULihP9Tab4emnZl/MhEMVxdvW6pcSCwSkd&#10;UwA1jInsnLWooQtknaWafOzwxc4eQibLZnv0j479iBirngWzEf0Cm2UwRGrlP2OVohLyJnMZwuU2&#10;BDEnwhYnQ2/Ttk3TfshVK+hyilzRh5g+CWdIvvRUK5v1gQ7OjzEt0F+Q7NaWTD1d3zU1zp4B7pfU&#10;kPBqPDKOdiiPo9OKPyit85MYhtNOB3KGvDHlu/bwDJar7CGOC66Ell0K7sly7AS6UQD/aDlJF4+S&#10;Wlx/mrsxglOiBf4t+VaQCZT+HyQKoe1V6UXcLPPJ8cshZPLZwj0pil13Oi/in3ZB/f7ztj8BAAD/&#10;/wMAUEsDBBQABgAIAAAAIQDAUPD92AAAAAcBAAAPAAAAZHJzL2Rvd25yZXYueG1sTI7NTsMwEITv&#10;SLyDtUjcqNMKRU6IUyEkTkj8tH2AbbwkUeN1FLtNeHsWLnAczeibr9ouflAXmmIf2MJ6lYEiboLr&#10;ubVw2D/fGVAxITscApOFL4qwra+vKixdmPmDLrvUKoFwLNFCl9JYah2bjjzGVRiJpfsMk8ckcWq1&#10;m3AWuB/0Jsty7bFneehwpKeOmtPu7C3cm7f1q3lvEx7MxrwUJ+PGOVp7e7M8PoBKtKS/MfzoizrU&#10;4nQMZ3ZRDcLICllayHNQUv/Go8wKU4CuK/3fv/4GAAD//wMAUEsBAi0AFAAGAAgAAAAhALaDOJL+&#10;AAAA4QEAABMAAAAAAAAAAAAAAAAAAAAAAFtDb250ZW50X1R5cGVzXS54bWxQSwECLQAUAAYACAAA&#10;ACEAOP0h/9YAAACUAQAACwAAAAAAAAAAAAAAAAAvAQAAX3JlbHMvLnJlbHNQSwECLQAUAAYACAAA&#10;ACEA/9GmBOQBAADBAwAADgAAAAAAAAAAAAAAAAAuAgAAZHJzL2Uyb0RvYy54bWxQSwECLQAUAAYA&#10;CAAAACEAwFDw/dgAAAAHAQAADwAAAAAAAAAAAAAAAAA+BAAAZHJzL2Rvd25yZXYueG1sUEsFBgAA&#10;AAAEAAQA8wAAAEMFAAAAAA==&#10;" strokeweight="3pt">
                <o:lock v:ext="edit" shapetype="f"/>
              </v:line>
            </w:pict>
          </mc:Fallback>
        </mc:AlternateContent>
      </w:r>
      <w:r w:rsidR="00FE4653">
        <w:rPr>
          <w:rFonts w:ascii="Times New Roman" w:hAnsi="Times New Roman" w:cs="Times New Roman"/>
          <w:iCs/>
          <w:sz w:val="22"/>
          <w:szCs w:val="22"/>
        </w:rPr>
        <w:t>Wah Engineering College, Wah Cantt</w:t>
      </w:r>
      <w:r w:rsidR="00E83250">
        <w:rPr>
          <w:rFonts w:ascii="Times New Roman" w:hAnsi="Times New Roman" w:cs="Times New Roman"/>
          <w:iCs/>
          <w:sz w:val="22"/>
          <w:szCs w:val="22"/>
        </w:rPr>
        <w:t>,</w:t>
      </w:r>
      <w:r w:rsidR="00FE4653">
        <w:rPr>
          <w:rFonts w:ascii="Times New Roman" w:hAnsi="Times New Roman" w:cs="Times New Roman"/>
          <w:iCs/>
          <w:sz w:val="22"/>
          <w:szCs w:val="22"/>
        </w:rPr>
        <w:t xml:space="preserve"> Taxila</w:t>
      </w:r>
      <w:r w:rsidR="00FE4653">
        <w:rPr>
          <w:rFonts w:ascii="Times New Roman" w:hAnsi="Times New Roman" w:cs="Times New Roman"/>
          <w:sz w:val="22"/>
          <w:szCs w:val="22"/>
        </w:rPr>
        <w:t xml:space="preserve"> | </w:t>
      </w:r>
      <w:r w:rsidR="00FE4653">
        <w:rPr>
          <w:rFonts w:ascii="Times New Roman" w:hAnsi="Times New Roman" w:cs="Times New Roman"/>
          <w:b/>
          <w:bCs/>
          <w:sz w:val="24"/>
          <w:szCs w:val="24"/>
        </w:rPr>
        <w:t>July 2019 – September 2019</w:t>
      </w:r>
    </w:p>
    <w:p w14:paraId="7DD51A45" w14:textId="2060C180" w:rsidR="00BB4E9B" w:rsidRDefault="00FE4653">
      <w:pPr>
        <w:pStyle w:val="ListParagraph"/>
        <w:widowControl w:val="0"/>
        <w:suppressAutoHyphens w:val="0"/>
        <w:autoSpaceDE w:val="0"/>
        <w:autoSpaceDN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provided exposure to the administrative functions of the admission cell while </w:t>
      </w:r>
      <w:r w:rsidR="00E83250">
        <w:rPr>
          <w:rFonts w:ascii="Times New Roman" w:hAnsi="Times New Roman" w:cs="Times New Roman"/>
          <w:sz w:val="22"/>
          <w:szCs w:val="22"/>
        </w:rPr>
        <w:t>assisting</w:t>
      </w:r>
      <w:r>
        <w:rPr>
          <w:rFonts w:ascii="Times New Roman" w:hAnsi="Times New Roman" w:cs="Times New Roman"/>
          <w:sz w:val="22"/>
          <w:szCs w:val="22"/>
        </w:rPr>
        <w:t xml:space="preserve"> with various tasks related to admissions and student records.</w:t>
      </w:r>
    </w:p>
    <w:p w14:paraId="735DB9FB" w14:textId="77777777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Supported </w:t>
      </w:r>
      <w:r w:rsidRPr="00B62FDB">
        <w:rPr>
          <w:rFonts w:ascii="Times New Roman" w:hAnsi="Times New Roman" w:cs="Times New Roman"/>
          <w:b/>
          <w:sz w:val="22"/>
          <w:szCs w:val="22"/>
        </w:rPr>
        <w:t>application processing</w:t>
      </w:r>
      <w:r>
        <w:rPr>
          <w:rFonts w:ascii="Times New Roman" w:hAnsi="Times New Roman" w:cs="Times New Roman"/>
          <w:sz w:val="22"/>
          <w:szCs w:val="22"/>
        </w:rPr>
        <w:t>, ensuring accurate and complete documentation.</w:t>
      </w:r>
    </w:p>
    <w:p w14:paraId="6DB4C831" w14:textId="77777777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Organized and maintained student </w:t>
      </w:r>
      <w:r w:rsidRPr="00B62FDB">
        <w:rPr>
          <w:rFonts w:ascii="Times New Roman" w:hAnsi="Times New Roman" w:cs="Times New Roman"/>
          <w:b/>
          <w:sz w:val="22"/>
          <w:szCs w:val="22"/>
        </w:rPr>
        <w:t>application records and transcripts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71034D" w14:textId="77777777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Accurately </w:t>
      </w:r>
      <w:r w:rsidRPr="00B62FDB">
        <w:rPr>
          <w:rFonts w:ascii="Times New Roman" w:hAnsi="Times New Roman" w:cs="Times New Roman"/>
          <w:b/>
          <w:sz w:val="22"/>
          <w:szCs w:val="22"/>
        </w:rPr>
        <w:t>entered data</w:t>
      </w:r>
      <w:r>
        <w:rPr>
          <w:rFonts w:ascii="Times New Roman" w:hAnsi="Times New Roman" w:cs="Times New Roman"/>
          <w:sz w:val="22"/>
          <w:szCs w:val="22"/>
        </w:rPr>
        <w:t xml:space="preserve"> into the college database and generated admission reports.</w:t>
      </w:r>
    </w:p>
    <w:p w14:paraId="4998726B" w14:textId="77777777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Addressed </w:t>
      </w:r>
      <w:r w:rsidRPr="00B62FDB">
        <w:rPr>
          <w:rFonts w:ascii="Times New Roman" w:hAnsi="Times New Roman" w:cs="Times New Roman"/>
          <w:b/>
          <w:sz w:val="22"/>
          <w:szCs w:val="22"/>
        </w:rPr>
        <w:t>inquiries</w:t>
      </w:r>
      <w:r>
        <w:rPr>
          <w:rFonts w:ascii="Times New Roman" w:hAnsi="Times New Roman" w:cs="Times New Roman"/>
          <w:sz w:val="22"/>
          <w:szCs w:val="22"/>
        </w:rPr>
        <w:t xml:space="preserve"> from prospective students about admission requirements and procedures.</w:t>
      </w:r>
    </w:p>
    <w:p w14:paraId="786A5DB7" w14:textId="77777777" w:rsidR="00BB4E9B" w:rsidRDefault="00FE4653" w:rsidP="000E00BF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leftChars="0" w:left="990" w:firstLineChars="0"/>
        <w:jc w:val="both"/>
        <w:textDirection w:val="lrT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Assisted in </w:t>
      </w:r>
      <w:r w:rsidRPr="00B62FDB">
        <w:rPr>
          <w:rFonts w:ascii="Times New Roman" w:hAnsi="Times New Roman" w:cs="Times New Roman"/>
          <w:b/>
          <w:sz w:val="22"/>
          <w:szCs w:val="22"/>
        </w:rPr>
        <w:t>organizing admission events</w:t>
      </w:r>
      <w:r>
        <w:rPr>
          <w:rFonts w:ascii="Times New Roman" w:hAnsi="Times New Roman" w:cs="Times New Roman"/>
          <w:sz w:val="22"/>
          <w:szCs w:val="22"/>
        </w:rPr>
        <w:t>, including open houses and orientations.</w:t>
      </w:r>
    </w:p>
    <w:p w14:paraId="6E270B06" w14:textId="5F0726CC" w:rsidR="00BB4E9B" w:rsidRDefault="00FE4653">
      <w:pPr>
        <w:pStyle w:val="ListParagraph"/>
        <w:widowControl w:val="0"/>
        <w:numPr>
          <w:ilvl w:val="0"/>
          <w:numId w:val="19"/>
        </w:numPr>
        <w:suppressAutoHyphens w:val="0"/>
        <w:autoSpaceDE w:val="0"/>
        <w:autoSpaceDN w:val="0"/>
        <w:spacing w:line="240" w:lineRule="auto"/>
        <w:ind w:leftChars="0" w:firstLineChars="0"/>
        <w:contextualSpacing w:val="0"/>
        <w:jc w:val="both"/>
        <w:textAlignment w:val="auto"/>
        <w:outlineLvl w:val="9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Solar Consultant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10DA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="009210DA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="009210DA">
        <w:rPr>
          <w:rFonts w:ascii="Times New Roman" w:hAnsi="Times New Roman" w:cs="Times New Roman"/>
          <w:b/>
          <w:bCs/>
          <w:sz w:val="22"/>
          <w:szCs w:val="22"/>
        </w:rPr>
        <w:softHyphen/>
        <w:t xml:space="preserve">- </w:t>
      </w:r>
      <w:r w:rsidR="009210DA" w:rsidRPr="009210DA">
        <w:rPr>
          <w:rFonts w:ascii="Times New Roman" w:hAnsi="Times New Roman" w:cs="Times New Roman"/>
          <w:bCs/>
          <w:sz w:val="22"/>
          <w:szCs w:val="22"/>
        </w:rPr>
        <w:t>Su</w:t>
      </w:r>
      <w:r w:rsidR="009210DA">
        <w:rPr>
          <w:rFonts w:ascii="Times New Roman" w:hAnsi="Times New Roman" w:cs="Times New Roman"/>
          <w:bCs/>
          <w:sz w:val="22"/>
          <w:szCs w:val="22"/>
        </w:rPr>
        <w:t xml:space="preserve">pply, Installation &amp; </w:t>
      </w:r>
      <w:r w:rsidR="0080704F">
        <w:rPr>
          <w:rFonts w:ascii="Times New Roman" w:hAnsi="Times New Roman" w:cs="Times New Roman"/>
          <w:bCs/>
          <w:sz w:val="22"/>
          <w:szCs w:val="22"/>
        </w:rPr>
        <w:t>C</w:t>
      </w:r>
      <w:r w:rsidR="009210DA">
        <w:rPr>
          <w:rFonts w:ascii="Times New Roman" w:hAnsi="Times New Roman" w:cs="Times New Roman"/>
          <w:bCs/>
          <w:sz w:val="22"/>
          <w:szCs w:val="22"/>
        </w:rPr>
        <w:t xml:space="preserve">ommissioning of </w:t>
      </w:r>
      <w:r w:rsidR="009210DA" w:rsidRPr="00C504B1">
        <w:rPr>
          <w:rFonts w:ascii="Times New Roman" w:hAnsi="Times New Roman" w:cs="Times New Roman"/>
          <w:b/>
          <w:bCs/>
          <w:sz w:val="22"/>
          <w:szCs w:val="22"/>
        </w:rPr>
        <w:t>80kW Hybrid Solar System</w:t>
      </w:r>
      <w:r w:rsidR="009210DA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at the </w:t>
      </w:r>
      <w:r>
        <w:rPr>
          <w:rFonts w:ascii="Times New Roman" w:hAnsi="Times New Roman" w:cs="Times New Roman"/>
          <w:b/>
          <w:sz w:val="22"/>
          <w:szCs w:val="22"/>
        </w:rPr>
        <w:t>School of Artillery</w:t>
      </w:r>
      <w:r w:rsidR="003B07F7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Cs/>
          <w:sz w:val="22"/>
          <w:szCs w:val="22"/>
        </w:rPr>
        <w:t xml:space="preserve"> Nowshera Cantt </w:t>
      </w:r>
      <w:r w:rsidR="000C7942">
        <w:rPr>
          <w:rFonts w:ascii="Times New Roman" w:hAnsi="Times New Roman" w:cs="Times New Roman"/>
          <w:bCs/>
          <w:sz w:val="22"/>
          <w:szCs w:val="22"/>
        </w:rPr>
        <w:t>|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27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/>
          <w:sz w:val="22"/>
          <w:szCs w:val="22"/>
        </w:rPr>
        <w:t xml:space="preserve"> August 2022 </w:t>
      </w:r>
      <w:r>
        <w:rPr>
          <w:rFonts w:ascii="Times New Roman" w:hAnsi="Times New Roman" w:cs="Times New Roman"/>
          <w:bCs/>
          <w:sz w:val="22"/>
          <w:szCs w:val="22"/>
        </w:rPr>
        <w:t>to</w:t>
      </w:r>
      <w:r>
        <w:rPr>
          <w:rFonts w:ascii="Times New Roman" w:hAnsi="Times New Roman" w:cs="Times New Roman"/>
          <w:b/>
          <w:sz w:val="22"/>
          <w:szCs w:val="22"/>
        </w:rPr>
        <w:t xml:space="preserve"> 3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rd</w:t>
      </w:r>
      <w:r>
        <w:rPr>
          <w:rFonts w:ascii="Times New Roman" w:hAnsi="Times New Roman" w:cs="Times New Roman"/>
          <w:b/>
          <w:sz w:val="22"/>
          <w:szCs w:val="22"/>
        </w:rPr>
        <w:t xml:space="preserve"> Feb 2023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6ADEE90D" w14:textId="2C8C0E08" w:rsidR="00BB4E9B" w:rsidRDefault="00FE4653">
      <w:pPr>
        <w:pStyle w:val="ListParagraph"/>
        <w:widowControl w:val="0"/>
        <w:numPr>
          <w:ilvl w:val="0"/>
          <w:numId w:val="19"/>
        </w:numPr>
        <w:suppressAutoHyphens w:val="0"/>
        <w:autoSpaceDE w:val="0"/>
        <w:autoSpaceDN w:val="0"/>
        <w:spacing w:line="240" w:lineRule="auto"/>
        <w:ind w:leftChars="0" w:firstLineChars="0"/>
        <w:contextualSpacing w:val="0"/>
        <w:jc w:val="both"/>
        <w:textAlignment w:val="auto"/>
        <w:outlineLvl w:val="9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Site</w:t>
      </w:r>
      <w:r w:rsidR="003B07F7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Engineer </w:t>
      </w:r>
      <w:r w:rsidR="0080704F">
        <w:rPr>
          <w:rFonts w:ascii="Times New Roman" w:hAnsi="Times New Roman" w:cs="Times New Roman"/>
          <w:b/>
          <w:sz w:val="22"/>
          <w:szCs w:val="22"/>
        </w:rPr>
        <w:t>-</w:t>
      </w:r>
      <w:r w:rsidR="009210D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0704F" w:rsidRPr="0080704F">
        <w:rPr>
          <w:rFonts w:ascii="Times New Roman" w:hAnsi="Times New Roman" w:cs="Times New Roman"/>
          <w:sz w:val="22"/>
          <w:szCs w:val="22"/>
        </w:rPr>
        <w:t xml:space="preserve">Supply, </w:t>
      </w:r>
      <w:r w:rsidR="009210DA" w:rsidRPr="0080704F">
        <w:rPr>
          <w:rFonts w:ascii="Times New Roman" w:hAnsi="Times New Roman" w:cs="Times New Roman"/>
          <w:bCs/>
          <w:sz w:val="22"/>
          <w:szCs w:val="22"/>
        </w:rPr>
        <w:t>I</w:t>
      </w:r>
      <w:r w:rsidR="009210DA">
        <w:rPr>
          <w:rFonts w:ascii="Times New Roman" w:hAnsi="Times New Roman" w:cs="Times New Roman"/>
          <w:bCs/>
          <w:sz w:val="22"/>
          <w:szCs w:val="22"/>
        </w:rPr>
        <w:t xml:space="preserve">nstallation and </w:t>
      </w:r>
      <w:r w:rsidR="0080704F">
        <w:rPr>
          <w:rFonts w:ascii="Times New Roman" w:hAnsi="Times New Roman" w:cs="Times New Roman"/>
          <w:bCs/>
          <w:sz w:val="22"/>
          <w:szCs w:val="22"/>
        </w:rPr>
        <w:t>C</w:t>
      </w:r>
      <w:r w:rsidR="009210DA">
        <w:rPr>
          <w:rFonts w:ascii="Times New Roman" w:hAnsi="Times New Roman" w:cs="Times New Roman"/>
          <w:bCs/>
          <w:sz w:val="22"/>
          <w:szCs w:val="22"/>
        </w:rPr>
        <w:t xml:space="preserve">ommissioning </w:t>
      </w:r>
      <w:r>
        <w:rPr>
          <w:rFonts w:ascii="Times New Roman" w:hAnsi="Times New Roman" w:cs="Times New Roman"/>
          <w:bCs/>
          <w:sz w:val="22"/>
          <w:szCs w:val="22"/>
        </w:rPr>
        <w:t xml:space="preserve">of </w:t>
      </w:r>
      <w:r w:rsidR="00A74000">
        <w:rPr>
          <w:rFonts w:ascii="Times New Roman" w:hAnsi="Times New Roman" w:cs="Times New Roman"/>
          <w:bCs/>
          <w:sz w:val="22"/>
          <w:szCs w:val="22"/>
        </w:rPr>
        <w:t xml:space="preserve">a </w:t>
      </w:r>
      <w:r>
        <w:rPr>
          <w:rFonts w:ascii="Times New Roman" w:hAnsi="Times New Roman" w:cs="Times New Roman"/>
          <w:bCs/>
          <w:sz w:val="22"/>
          <w:szCs w:val="22"/>
        </w:rPr>
        <w:t xml:space="preserve">260kW Solar On-Grid System at </w:t>
      </w:r>
      <w:r w:rsidRPr="009210DA">
        <w:rPr>
          <w:rFonts w:ascii="Times New Roman" w:hAnsi="Times New Roman" w:cs="Times New Roman"/>
          <w:b/>
          <w:sz w:val="22"/>
          <w:szCs w:val="22"/>
        </w:rPr>
        <w:t>United Nations High Commissioner for Refugees</w:t>
      </w:r>
      <w:r w:rsidR="00A74000" w:rsidRPr="009210DA">
        <w:rPr>
          <w:rFonts w:ascii="Times New Roman" w:hAnsi="Times New Roman" w:cs="Times New Roman"/>
          <w:bCs/>
          <w:sz w:val="22"/>
          <w:szCs w:val="22"/>
        </w:rPr>
        <w:t>,</w:t>
      </w:r>
      <w:r w:rsidRPr="009210DA">
        <w:rPr>
          <w:rFonts w:ascii="Times New Roman" w:hAnsi="Times New Roman" w:cs="Times New Roman"/>
          <w:bCs/>
          <w:sz w:val="22"/>
          <w:szCs w:val="22"/>
        </w:rPr>
        <w:t xml:space="preserve"> Peshawar</w:t>
      </w:r>
      <w:r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="0002488C">
        <w:rPr>
          <w:rFonts w:ascii="Times New Roman" w:hAnsi="Times New Roman" w:cs="Times New Roman"/>
          <w:bCs/>
          <w:sz w:val="22"/>
          <w:szCs w:val="22"/>
        </w:rPr>
        <w:t>|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/>
          <w:sz w:val="22"/>
          <w:szCs w:val="22"/>
        </w:rPr>
        <w:t xml:space="preserve"> April 2022 </w:t>
      </w:r>
      <w:r>
        <w:rPr>
          <w:rFonts w:ascii="Times New Roman" w:hAnsi="Times New Roman" w:cs="Times New Roman"/>
          <w:bCs/>
          <w:sz w:val="22"/>
          <w:szCs w:val="22"/>
        </w:rPr>
        <w:t>to</w:t>
      </w:r>
      <w:r>
        <w:rPr>
          <w:rFonts w:ascii="Times New Roman" w:hAnsi="Times New Roman" w:cs="Times New Roman"/>
          <w:b/>
          <w:sz w:val="22"/>
          <w:szCs w:val="22"/>
        </w:rPr>
        <w:t xml:space="preserve"> 10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/>
          <w:sz w:val="22"/>
          <w:szCs w:val="22"/>
        </w:rPr>
        <w:t xml:space="preserve"> September 2022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049F8BF1" w14:textId="38CEACC3" w:rsidR="00BB4E9B" w:rsidRPr="008D0E86" w:rsidRDefault="00BB4E9B" w:rsidP="008D0E86">
      <w:pPr>
        <w:widowControl w:val="0"/>
        <w:suppressAutoHyphens w:val="0"/>
        <w:autoSpaceDE w:val="0"/>
        <w:autoSpaceDN w:val="0"/>
        <w:spacing w:line="276" w:lineRule="auto"/>
        <w:ind w:leftChars="0" w:left="0" w:firstLineChars="0" w:firstLine="0"/>
        <w:jc w:val="both"/>
        <w:textAlignment w:val="auto"/>
        <w:outlineLvl w:val="9"/>
        <w:rPr>
          <w:rFonts w:ascii="Times New Roman" w:hAnsi="Times New Roman" w:cs="Times New Roman"/>
          <w:bCs/>
          <w:sz w:val="6"/>
          <w:szCs w:val="10"/>
        </w:rPr>
      </w:pPr>
    </w:p>
    <w:p w14:paraId="3793C677" w14:textId="77777777" w:rsidR="00A74000" w:rsidRDefault="00A74000" w:rsidP="00A74000">
      <w:pPr>
        <w:pBdr>
          <w:bottom w:val="thinThickSmallGap" w:sz="24" w:space="1" w:color="auto"/>
        </w:pBdr>
        <w:spacing w:line="276" w:lineRule="auto"/>
        <w:ind w:left="0" w:hanging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PROFESSIONAL SKILLS</w:t>
      </w:r>
    </w:p>
    <w:p w14:paraId="49C19163" w14:textId="77777777" w:rsidR="00556864" w:rsidRDefault="00556864" w:rsidP="0002488C">
      <w:pPr>
        <w:pStyle w:val="NormalWeb"/>
        <w:spacing w:before="0" w:beforeAutospacing="0" w:after="0" w:afterAutospacing="0"/>
        <w:ind w:left="360" w:hanging="5"/>
        <w:rPr>
          <w:bCs/>
          <w:sz w:val="22"/>
          <w:szCs w:val="22"/>
        </w:rPr>
      </w:pPr>
      <w:r w:rsidRPr="00556864">
        <w:rPr>
          <w:rFonts w:ascii="Segoe UI Emoji" w:hAnsi="Segoe UI Emoji" w:cs="Segoe UI Emoji"/>
        </w:rPr>
        <w:t>🔧</w:t>
      </w:r>
      <w:r>
        <w:t xml:space="preserve"> </w:t>
      </w:r>
      <w:r w:rsidRPr="00556864">
        <w:rPr>
          <w:b/>
          <w:bCs/>
          <w:sz w:val="22"/>
          <w:szCs w:val="22"/>
        </w:rPr>
        <w:t>Electrical Engineering &amp; QA/QC</w:t>
      </w:r>
      <w:r>
        <w:rPr>
          <w:bCs/>
          <w:sz w:val="22"/>
          <w:szCs w:val="22"/>
        </w:rPr>
        <w:t>:</w:t>
      </w:r>
      <w:r w:rsidR="00A74000" w:rsidRPr="00556864">
        <w:rPr>
          <w:bCs/>
          <w:sz w:val="22"/>
          <w:szCs w:val="22"/>
        </w:rPr>
        <w:t xml:space="preserve"> </w:t>
      </w:r>
    </w:p>
    <w:p w14:paraId="0C713C2F" w14:textId="73211BDD" w:rsidR="00556864" w:rsidRDefault="00556864" w:rsidP="000E00BF">
      <w:pPr>
        <w:pStyle w:val="NormalWeb"/>
        <w:numPr>
          <w:ilvl w:val="0"/>
          <w:numId w:val="21"/>
        </w:numPr>
        <w:spacing w:before="0" w:beforeAutospacing="0" w:after="0" w:afterAutospacing="0"/>
        <w:ind w:left="990"/>
        <w:jc w:val="both"/>
      </w:pPr>
      <w:r>
        <w:t>Electrical System Design, LV Panel Design, Power Distribution, Wiring &amp; Cable Routing</w:t>
      </w:r>
    </w:p>
    <w:p w14:paraId="6F1E99C2" w14:textId="5836EEAF" w:rsidR="00556864" w:rsidRDefault="00556864" w:rsidP="000E00BF">
      <w:pPr>
        <w:pStyle w:val="NormalWeb"/>
        <w:numPr>
          <w:ilvl w:val="0"/>
          <w:numId w:val="21"/>
        </w:numPr>
        <w:spacing w:before="0" w:beforeAutospacing="0" w:after="0" w:afterAutospacing="0"/>
        <w:ind w:left="990"/>
        <w:jc w:val="both"/>
      </w:pPr>
      <w:r>
        <w:t>Electrical Safety Protocols, Testing &amp; Measurement, Compliance with NEC/SEC standards</w:t>
      </w:r>
    </w:p>
    <w:p w14:paraId="03FD9AA5" w14:textId="4E6FA416" w:rsidR="00556864" w:rsidRDefault="00556864" w:rsidP="000E00BF">
      <w:pPr>
        <w:pStyle w:val="NormalWeb"/>
        <w:numPr>
          <w:ilvl w:val="0"/>
          <w:numId w:val="21"/>
        </w:numPr>
        <w:spacing w:before="0" w:beforeAutospacing="0" w:after="0" w:afterAutospacing="0"/>
        <w:ind w:left="990"/>
        <w:jc w:val="both"/>
      </w:pPr>
      <w:r>
        <w:t>Quality Assurance, Genset-Solar Integration, Calibration &amp; Test Equipment Handling</w:t>
      </w:r>
    </w:p>
    <w:p w14:paraId="6E2B3A80" w14:textId="77777777" w:rsidR="00E065F3" w:rsidRDefault="00556864" w:rsidP="0002488C">
      <w:pPr>
        <w:spacing w:line="240" w:lineRule="auto"/>
        <w:ind w:leftChars="0" w:left="360" w:firstLineChars="0" w:hanging="2"/>
        <w:textDirection w:val="lrTb"/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</w:pPr>
      <w:r w:rsidRPr="00556864">
        <w:rPr>
          <w:rFonts w:ascii="Segoe UI Emoji" w:eastAsia="Times New Roman" w:hAnsi="Segoe UI Emoji" w:cs="Segoe UI Emoji"/>
          <w:b/>
          <w:bCs/>
          <w:position w:val="0"/>
          <w:sz w:val="22"/>
          <w:szCs w:val="22"/>
        </w:rPr>
        <w:t>🛠</w:t>
      </w:r>
      <w:r w:rsidRPr="00556864"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️ Operations &amp; Maintenance (O&amp;M):</w:t>
      </w:r>
    </w:p>
    <w:p w14:paraId="10B38B80" w14:textId="290634FB" w:rsidR="00556864" w:rsidRDefault="00556864" w:rsidP="000E00BF">
      <w:pPr>
        <w:pStyle w:val="NormalWeb"/>
        <w:numPr>
          <w:ilvl w:val="0"/>
          <w:numId w:val="21"/>
        </w:numPr>
        <w:spacing w:before="0" w:beforeAutospacing="0" w:after="0" w:afterAutospacing="0"/>
        <w:ind w:left="990"/>
      </w:pPr>
      <w:r>
        <w:t>Preventive &amp; Corrective Maintenance, Equipment Inspection, Troubleshooting, Maintenance Scheduling</w:t>
      </w:r>
    </w:p>
    <w:p w14:paraId="52FB6FF6" w14:textId="3F1C99BD" w:rsidR="00556864" w:rsidRDefault="00556864" w:rsidP="000E00BF">
      <w:pPr>
        <w:pStyle w:val="NormalWeb"/>
        <w:numPr>
          <w:ilvl w:val="0"/>
          <w:numId w:val="21"/>
        </w:numPr>
        <w:spacing w:before="0" w:beforeAutospacing="0" w:after="0" w:afterAutospacing="0"/>
        <w:ind w:left="990"/>
      </w:pPr>
      <w:r>
        <w:t>Site Supervision, Load Management, and Downtime Reduction Strategies</w:t>
      </w:r>
    </w:p>
    <w:p w14:paraId="7ADB4484" w14:textId="7CAA834A" w:rsidR="00B43A6B" w:rsidRDefault="00B43A6B" w:rsidP="0002488C">
      <w:pPr>
        <w:spacing w:line="240" w:lineRule="auto"/>
        <w:ind w:leftChars="0" w:left="360" w:firstLineChars="0" w:firstLine="0"/>
        <w:textDirection w:val="lrTb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Segoe UI Emoji" w:hAnsi="Segoe UI Emoji" w:cs="Segoe UI Emoji"/>
        </w:rPr>
        <w:t>⚙</w:t>
      </w:r>
      <w:r>
        <w:t xml:space="preserve">️ </w:t>
      </w:r>
      <w:r w:rsidRPr="00B43A6B"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Equipment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Proficiency</w:t>
      </w:r>
      <w:r w:rsidR="00A74000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7FCC5954" w14:textId="743BCEE2" w:rsidR="00B43A6B" w:rsidRPr="00B43A6B" w:rsidRDefault="00B43A6B" w:rsidP="000E00BF">
      <w:pPr>
        <w:pStyle w:val="NormalWeb"/>
        <w:numPr>
          <w:ilvl w:val="0"/>
          <w:numId w:val="21"/>
        </w:numPr>
        <w:spacing w:before="0" w:beforeAutospacing="0" w:after="0" w:afterAutospacing="0"/>
        <w:ind w:left="990"/>
        <w:rPr>
          <w:b/>
          <w:iCs/>
        </w:rPr>
      </w:pPr>
      <w:r>
        <w:t>Transformers, Generators, ATS, AVR, SPD, Solar Inverters</w:t>
      </w:r>
      <w:r w:rsidR="00B06913">
        <w:t xml:space="preserve"> &amp; Panels</w:t>
      </w:r>
      <w:r>
        <w:t>, UPS, Fire Alarm System, HVAC, Circuit Breakers, Protection Relays.</w:t>
      </w:r>
    </w:p>
    <w:p w14:paraId="3884827E" w14:textId="77777777" w:rsidR="00B43A6B" w:rsidRDefault="00B43A6B" w:rsidP="0002488C">
      <w:pPr>
        <w:tabs>
          <w:tab w:val="left" w:pos="270"/>
        </w:tabs>
        <w:spacing w:line="240" w:lineRule="auto"/>
        <w:ind w:leftChars="0" w:left="270" w:firstLineChars="0" w:firstLine="0"/>
        <w:textDirection w:val="lrTb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Segoe UI Emoji" w:hAnsi="Segoe UI Emoji" w:cs="Segoe UI Emoji"/>
        </w:rPr>
        <w:t>☀</w:t>
      </w:r>
      <w:r>
        <w:t xml:space="preserve">️ </w:t>
      </w:r>
      <w:r w:rsidRPr="00B43A6B"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Solar</w:t>
      </w:r>
      <w:r>
        <w:t xml:space="preserve"> </w:t>
      </w:r>
      <w:r w:rsidRPr="00B43A6B"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Energy</w:t>
      </w:r>
      <w:r>
        <w:t xml:space="preserve"> </w:t>
      </w:r>
      <w:r w:rsidRPr="00B43A6B"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Systems</w:t>
      </w:r>
      <w:r w:rsidR="00A74000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7B5DEFEA" w14:textId="731C1364" w:rsidR="00B43A6B" w:rsidRDefault="00B43A6B" w:rsidP="000E00BF">
      <w:pPr>
        <w:pStyle w:val="NormalWeb"/>
        <w:numPr>
          <w:ilvl w:val="0"/>
          <w:numId w:val="21"/>
        </w:numPr>
        <w:spacing w:before="0" w:beforeAutospacing="0" w:after="0" w:afterAutospacing="0"/>
        <w:ind w:left="990"/>
      </w:pPr>
      <w:r>
        <w:t>PV System Design, Installation &amp; Commissioning</w:t>
      </w:r>
    </w:p>
    <w:p w14:paraId="3A9E35F0" w14:textId="77777777" w:rsidR="00B43A6B" w:rsidRDefault="00B43A6B" w:rsidP="000E00BF">
      <w:pPr>
        <w:pStyle w:val="NormalWeb"/>
        <w:numPr>
          <w:ilvl w:val="0"/>
          <w:numId w:val="21"/>
        </w:numPr>
        <w:spacing w:before="0" w:beforeAutospacing="0" w:after="0" w:afterAutospacing="0"/>
        <w:ind w:left="990"/>
      </w:pPr>
      <w:r>
        <w:t>Solar Inverter Configuration, System Troubleshooting, and Net Metering Documentation</w:t>
      </w:r>
    </w:p>
    <w:p w14:paraId="15EBC56F" w14:textId="77777777" w:rsidR="00B43A6B" w:rsidRDefault="00B43A6B" w:rsidP="0002488C">
      <w:pPr>
        <w:pStyle w:val="NormalWeb"/>
        <w:spacing w:before="0" w:beforeAutospacing="0" w:after="0" w:afterAutospacing="0"/>
        <w:ind w:left="270" w:hanging="2"/>
      </w:pPr>
      <w:r w:rsidRPr="00B43A6B">
        <w:rPr>
          <w:rFonts w:ascii="Segoe UI Emoji" w:hAnsi="Segoe UI Emoji" w:cs="Segoe UI Emoji"/>
          <w:b/>
          <w:bCs/>
          <w:sz w:val="22"/>
          <w:szCs w:val="22"/>
        </w:rPr>
        <w:lastRenderedPageBreak/>
        <w:t>💻</w:t>
      </w:r>
      <w:r w:rsidRPr="00B43A6B">
        <w:rPr>
          <w:b/>
          <w:bCs/>
          <w:sz w:val="22"/>
          <w:szCs w:val="22"/>
        </w:rPr>
        <w:t xml:space="preserve"> Software &amp; Technical Tools</w:t>
      </w:r>
      <w:r w:rsidR="00A74000" w:rsidRPr="00B43A6B">
        <w:rPr>
          <w:b/>
          <w:bCs/>
          <w:sz w:val="22"/>
          <w:szCs w:val="22"/>
        </w:rPr>
        <w:t>:</w:t>
      </w:r>
      <w:r w:rsidR="00A74000" w:rsidRPr="00B43A6B">
        <w:t xml:space="preserve"> </w:t>
      </w:r>
    </w:p>
    <w:p w14:paraId="38360004" w14:textId="6E0D63F1" w:rsidR="000C7942" w:rsidRDefault="00B43A6B" w:rsidP="000E00BF">
      <w:pPr>
        <w:pStyle w:val="NormalWeb"/>
        <w:numPr>
          <w:ilvl w:val="0"/>
          <w:numId w:val="21"/>
        </w:numPr>
        <w:spacing w:before="0" w:beforeAutospacing="0" w:after="0" w:afterAutospacing="0"/>
        <w:ind w:left="990"/>
      </w:pPr>
      <w:r>
        <w:t xml:space="preserve">CAFM, MS Office, </w:t>
      </w:r>
      <w:proofErr w:type="spellStart"/>
      <w:r>
        <w:t>PVSyst</w:t>
      </w:r>
      <w:proofErr w:type="spellEnd"/>
      <w:r>
        <w:t xml:space="preserve">, Helioscope, MATLAB, </w:t>
      </w:r>
      <w:r w:rsidR="003B07F7">
        <w:t xml:space="preserve">Arduino, </w:t>
      </w:r>
      <w:r>
        <w:t xml:space="preserve">SketchUp, Proteus, </w:t>
      </w:r>
      <w:r w:rsidR="003B07F7">
        <w:t xml:space="preserve">AutoCAD, </w:t>
      </w:r>
      <w:r>
        <w:t>SAP,</w:t>
      </w:r>
      <w:r w:rsidR="003B07F7">
        <w:t xml:space="preserve"> </w:t>
      </w:r>
      <w:proofErr w:type="spellStart"/>
      <w:r w:rsidR="000C7942">
        <w:t>PowerWorld</w:t>
      </w:r>
      <w:proofErr w:type="spellEnd"/>
      <w:r w:rsidR="000C7942">
        <w:t xml:space="preserve"> Simulator, </w:t>
      </w:r>
      <w:proofErr w:type="spellStart"/>
      <w:r w:rsidR="000C7942">
        <w:t>RETScreen</w:t>
      </w:r>
      <w:proofErr w:type="spellEnd"/>
      <w:r w:rsidR="000C7942">
        <w:t xml:space="preserve">, </w:t>
      </w:r>
      <w:r w:rsidR="003B07F7">
        <w:t>&amp; Altium PCB Designer</w:t>
      </w:r>
    </w:p>
    <w:p w14:paraId="1977620D" w14:textId="3E6B333E" w:rsidR="00526429" w:rsidRDefault="00B43A6B" w:rsidP="000E00BF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ind w:left="990"/>
      </w:pPr>
      <w:r>
        <w:t xml:space="preserve">CRM Tools: Salesforce, </w:t>
      </w:r>
      <w:proofErr w:type="spellStart"/>
      <w:r>
        <w:t>Bitrix</w:t>
      </w:r>
      <w:proofErr w:type="spellEnd"/>
      <w:r>
        <w:t xml:space="preserve"> | Tracking: Trace 9, Vehicle Tracker</w:t>
      </w:r>
      <w:r w:rsidR="00B06913">
        <w:t>,</w:t>
      </w:r>
      <w:r>
        <w:t xml:space="preserve"> and Fleet Management System</w:t>
      </w:r>
      <w:r w:rsidR="008D0E86">
        <w:tab/>
      </w:r>
    </w:p>
    <w:p w14:paraId="0B010462" w14:textId="77777777" w:rsidR="008607F1" w:rsidRPr="008607F1" w:rsidRDefault="008607F1" w:rsidP="00C504B1">
      <w:pPr>
        <w:pBdr>
          <w:bottom w:val="thinThickSmallGap" w:sz="24" w:space="1" w:color="auto"/>
        </w:pBdr>
        <w:spacing w:line="276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8607F1">
        <w:rPr>
          <w:rFonts w:ascii="Times New Roman" w:hAnsi="Times New Roman" w:cs="Times New Roman"/>
          <w:b/>
          <w:sz w:val="24"/>
          <w:szCs w:val="24"/>
        </w:rPr>
        <w:t>EDUCATION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953"/>
        <w:gridCol w:w="3177"/>
        <w:gridCol w:w="2363"/>
      </w:tblGrid>
      <w:tr w:rsidR="008607F1" w14:paraId="368B8BD5" w14:textId="77777777" w:rsidTr="009E6AB2">
        <w:trPr>
          <w:trHeight w:val="449"/>
          <w:jc w:val="center"/>
        </w:trPr>
        <w:tc>
          <w:tcPr>
            <w:tcW w:w="992" w:type="dxa"/>
            <w:shd w:val="clear" w:color="auto" w:fill="BFBFBF"/>
            <w:vAlign w:val="center"/>
          </w:tcPr>
          <w:p w14:paraId="4111CB77" w14:textId="77777777" w:rsidR="008607F1" w:rsidRDefault="008607F1" w:rsidP="009E6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953" w:type="dxa"/>
            <w:shd w:val="clear" w:color="auto" w:fill="BFBFBF"/>
            <w:vAlign w:val="center"/>
          </w:tcPr>
          <w:p w14:paraId="62B75FFB" w14:textId="77777777" w:rsidR="008607F1" w:rsidRDefault="008607F1" w:rsidP="009E6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Qualification</w:t>
            </w:r>
          </w:p>
        </w:tc>
        <w:tc>
          <w:tcPr>
            <w:tcW w:w="3177" w:type="dxa"/>
            <w:shd w:val="clear" w:color="auto" w:fill="BFBFBF"/>
            <w:vAlign w:val="center"/>
          </w:tcPr>
          <w:p w14:paraId="2FEA1287" w14:textId="77777777" w:rsidR="008607F1" w:rsidRDefault="008607F1" w:rsidP="009E6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Institution</w:t>
            </w:r>
          </w:p>
        </w:tc>
        <w:tc>
          <w:tcPr>
            <w:tcW w:w="2363" w:type="dxa"/>
            <w:shd w:val="clear" w:color="auto" w:fill="BFBFBF"/>
            <w:vAlign w:val="center"/>
          </w:tcPr>
          <w:p w14:paraId="41D57F90" w14:textId="77777777" w:rsidR="008607F1" w:rsidRDefault="008607F1" w:rsidP="009E6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Result</w:t>
            </w:r>
          </w:p>
        </w:tc>
      </w:tr>
      <w:tr w:rsidR="008607F1" w14:paraId="67942978" w14:textId="77777777" w:rsidTr="009E6AB2">
        <w:trPr>
          <w:trHeight w:val="998"/>
          <w:jc w:val="center"/>
        </w:trPr>
        <w:tc>
          <w:tcPr>
            <w:tcW w:w="992" w:type="dxa"/>
            <w:vAlign w:val="center"/>
          </w:tcPr>
          <w:p w14:paraId="22804006" w14:textId="77777777" w:rsidR="008607F1" w:rsidRDefault="008607F1" w:rsidP="009E6AB2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3953" w:type="dxa"/>
            <w:vAlign w:val="center"/>
          </w:tcPr>
          <w:p w14:paraId="2D24F142" w14:textId="77777777" w:rsidR="008607F1" w:rsidRDefault="008607F1" w:rsidP="009E6AB2">
            <w:pPr>
              <w:spacing w:line="240" w:lineRule="auto"/>
              <w:ind w:leftChars="39" w:left="8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BSc/BE Electrical Engineering </w:t>
            </w:r>
          </w:p>
          <w:p w14:paraId="7D484AF6" w14:textId="77777777" w:rsidR="008607F1" w:rsidRDefault="008607F1" w:rsidP="009E6AB2">
            <w:pPr>
              <w:spacing w:line="240" w:lineRule="auto"/>
              <w:ind w:leftChars="39" w:left="8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7406C">
              <w:rPr>
                <w:rFonts w:ascii="Times New Roman" w:hAnsi="Times New Roman" w:cs="Times New Roman"/>
                <w:sz w:val="22"/>
                <w:szCs w:val="22"/>
              </w:rPr>
              <w:t>Outcome-Based Education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70C556" w14:textId="77777777" w:rsidR="008607F1" w:rsidRDefault="008607F1" w:rsidP="009E6AB2">
            <w:pPr>
              <w:spacing w:line="240" w:lineRule="auto"/>
              <w:ind w:leftChars="39" w:left="8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Level-II</w:t>
            </w:r>
            <w:r w:rsidRPr="00947BAC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 xml:space="preserve"> </w:t>
            </w:r>
            <w:r w:rsidRPr="00947BAC">
              <w:rPr>
                <w:rFonts w:ascii="Times New Roman" w:hAnsi="Times New Roman" w:cs="Times New Roman"/>
                <w:sz w:val="22"/>
                <w:szCs w:val="22"/>
              </w:rPr>
              <w:t>Washington Accord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77" w:type="dxa"/>
            <w:vAlign w:val="center"/>
          </w:tcPr>
          <w:p w14:paraId="564F6BC0" w14:textId="77777777" w:rsidR="008607F1" w:rsidRDefault="008607F1" w:rsidP="009E6AB2">
            <w:pPr>
              <w:spacing w:line="240" w:lineRule="auto"/>
              <w:ind w:leftChars="44" w:left="9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Wah Engineering College, </w:t>
            </w:r>
          </w:p>
          <w:p w14:paraId="3FE59A17" w14:textId="77777777" w:rsidR="008607F1" w:rsidRDefault="008607F1" w:rsidP="009E6AB2">
            <w:pPr>
              <w:spacing w:line="240" w:lineRule="auto"/>
              <w:ind w:leftChars="44" w:left="90"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University of Wah, Wah Cantt</w:t>
            </w:r>
          </w:p>
        </w:tc>
        <w:tc>
          <w:tcPr>
            <w:tcW w:w="2363" w:type="dxa"/>
            <w:vAlign w:val="center"/>
          </w:tcPr>
          <w:p w14:paraId="66552910" w14:textId="77777777" w:rsidR="008607F1" w:rsidRDefault="008607F1" w:rsidP="009E6AB2">
            <w:pPr>
              <w:spacing w:line="240" w:lineRule="auto"/>
              <w:ind w:leftChars="43" w:left="8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CGPA: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3.44 / 4.00</w:t>
            </w:r>
          </w:p>
          <w:p w14:paraId="6C153A4E" w14:textId="77777777" w:rsidR="008607F1" w:rsidRDefault="008607F1" w:rsidP="009E6AB2">
            <w:pPr>
              <w:spacing w:line="240" w:lineRule="auto"/>
              <w:ind w:leftChars="43" w:left="8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Grade: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A+ (Excellent)</w:t>
            </w:r>
          </w:p>
          <w:p w14:paraId="056AA6F8" w14:textId="77777777" w:rsidR="008607F1" w:rsidRDefault="008607F1" w:rsidP="009E6AB2">
            <w:pPr>
              <w:spacing w:line="240" w:lineRule="auto"/>
              <w:ind w:leftChars="43" w:left="8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Percentage: 85.14%</w:t>
            </w:r>
          </w:p>
        </w:tc>
      </w:tr>
    </w:tbl>
    <w:p w14:paraId="088DBF9B" w14:textId="77777777" w:rsidR="008607F1" w:rsidRPr="008607F1" w:rsidRDefault="008607F1" w:rsidP="008D0E86">
      <w:pPr>
        <w:pBdr>
          <w:bottom w:val="thinThickSmallGap" w:sz="24" w:space="1" w:color="auto"/>
        </w:pBdr>
        <w:spacing w:line="276" w:lineRule="auto"/>
        <w:ind w:leftChars="0" w:left="0" w:firstLineChars="0" w:firstLine="0"/>
        <w:rPr>
          <w:rFonts w:ascii="Times New Roman" w:hAnsi="Times New Roman" w:cs="Times New Roman"/>
          <w:b/>
          <w:color w:val="000000"/>
          <w:sz w:val="10"/>
          <w:szCs w:val="24"/>
        </w:rPr>
      </w:pPr>
    </w:p>
    <w:p w14:paraId="77C84589" w14:textId="2299FD0E" w:rsidR="00BB4E9B" w:rsidRDefault="008E2F5D" w:rsidP="008D0E86">
      <w:pPr>
        <w:pBdr>
          <w:bottom w:val="thinThickSmallGap" w:sz="24" w:space="1" w:color="auto"/>
        </w:pBdr>
        <w:spacing w:line="276" w:lineRule="auto"/>
        <w:ind w:leftChars="0" w:left="0" w:firstLineChars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2F5D">
        <w:rPr>
          <w:rFonts w:ascii="Times New Roman" w:hAnsi="Times New Roman" w:cs="Times New Roman"/>
          <w:b/>
          <w:color w:val="000000"/>
          <w:sz w:val="24"/>
          <w:szCs w:val="24"/>
        </w:rPr>
        <w:t>KEY PROJECT DESIGN &amp; DOCUMENTATION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 PANTERA ENERGY </w:t>
      </w:r>
    </w:p>
    <w:p w14:paraId="4EE7A4D4" w14:textId="77777777" w:rsidR="00BB4E9B" w:rsidRDefault="00FE4653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2"/>
        </w:rPr>
      </w:pPr>
      <w:r>
        <w:rPr>
          <w:rFonts w:ascii="Times New Roman" w:eastAsia="Times New Roman" w:hAnsi="Times New Roman" w:cs="Times New Roman"/>
          <w:position w:val="0"/>
          <w:sz w:val="22"/>
          <w:szCs w:val="22"/>
        </w:rPr>
        <w:t>Conducted extensive site surveys and prepared Tender documentation, including designs and feasibility reports, for various solar energy projects, such as:</w:t>
      </w:r>
    </w:p>
    <w:p w14:paraId="27AB2718" w14:textId="77777777" w:rsidR="00BB4E9B" w:rsidRDefault="00FE4653" w:rsidP="00627AB0">
      <w:pPr>
        <w:numPr>
          <w:ilvl w:val="0"/>
          <w:numId w:val="4"/>
        </w:numPr>
        <w:suppressAutoHyphens w:val="0"/>
        <w:spacing w:after="100" w:afterAutospacing="1" w:line="240" w:lineRule="auto"/>
        <w:ind w:leftChars="0" w:left="72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6 MWp Grid-Tied Solar PV Project</w:t>
      </w:r>
      <w:r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at SITECH Enterprises</w:t>
      </w:r>
    </w:p>
    <w:p w14:paraId="6C078188" w14:textId="77777777" w:rsidR="00BB4E9B" w:rsidRDefault="00FE4653" w:rsidP="00627AB0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Chars="0" w:left="72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5 MW On-Grid Solar Power Plant</w:t>
      </w:r>
      <w:r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position w:val="0"/>
          <w:sz w:val="22"/>
          <w:szCs w:val="22"/>
        </w:rPr>
        <w:t>Chashma</w:t>
      </w:r>
      <w:proofErr w:type="spellEnd"/>
      <w:r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Power Plant</w:t>
      </w:r>
    </w:p>
    <w:p w14:paraId="770138FC" w14:textId="77777777" w:rsidR="00BB4E9B" w:rsidRDefault="00FE4653" w:rsidP="00627AB0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Chars="0" w:left="72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2.4 MW On-Grid Solar Power Plant</w:t>
      </w:r>
      <w:r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at FWO Cu Mining Facility</w:t>
      </w:r>
    </w:p>
    <w:p w14:paraId="04F4220C" w14:textId="77777777" w:rsidR="00BB4E9B" w:rsidRDefault="00FE4653" w:rsidP="00627AB0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Chars="0" w:left="72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1 MW Net Metering Solar PV System</w:t>
      </w:r>
      <w:r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at the Prime Minister’s House and Secretariat</w:t>
      </w:r>
    </w:p>
    <w:p w14:paraId="24CADBA3" w14:textId="77777777" w:rsidR="00BB4E9B" w:rsidRDefault="00FE4653" w:rsidP="00627AB0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Chars="0" w:left="72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1 MW Grid-Tied System</w:t>
      </w:r>
      <w:r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at Pakistan Navy Headquarters, Islamabad</w:t>
      </w:r>
    </w:p>
    <w:p w14:paraId="3E3A454C" w14:textId="5F407F9F" w:rsidR="00CA5D4B" w:rsidRDefault="00627AB0" w:rsidP="00627AB0">
      <w:pPr>
        <w:numPr>
          <w:ilvl w:val="0"/>
          <w:numId w:val="4"/>
        </w:numPr>
        <w:suppressAutoHyphens w:val="0"/>
        <w:spacing w:before="100" w:beforeAutospacing="1" w:line="240" w:lineRule="auto"/>
        <w:ind w:leftChars="0" w:left="72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2"/>
          <w:szCs w:val="22"/>
        </w:rPr>
      </w:pPr>
      <w:r>
        <w:rPr>
          <w:rFonts w:ascii="Times New Roman" w:eastAsia="Times New Roman" w:hAnsi="Times New Roman" w:cs="Times New Roman"/>
          <w:position w:val="0"/>
          <w:sz w:val="22"/>
          <w:szCs w:val="22"/>
        </w:rPr>
        <w:t>F</w:t>
      </w:r>
      <w:r w:rsidR="00FE4653"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or </w:t>
      </w:r>
      <w:r w:rsidR="00FE4653"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PAF Bases</w:t>
      </w:r>
      <w:r w:rsidR="00FE4653"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position w:val="0"/>
          <w:sz w:val="22"/>
          <w:szCs w:val="22"/>
        </w:rPr>
        <w:t>&amp;</w:t>
      </w:r>
      <w:r w:rsidR="00FE4653"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various projects under </w:t>
      </w:r>
      <w:r w:rsidR="00FE4653"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CDA</w:t>
      </w:r>
      <w:r w:rsidR="00FE4653">
        <w:rPr>
          <w:rFonts w:ascii="Times New Roman" w:eastAsia="Times New Roman" w:hAnsi="Times New Roman" w:cs="Times New Roman"/>
          <w:position w:val="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</w:t>
      </w:r>
      <w:r w:rsidR="00FE4653"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sites like the </w:t>
      </w:r>
      <w:r w:rsidR="00FE4653"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Foreign Office</w:t>
      </w:r>
      <w:r w:rsidR="00FE4653">
        <w:rPr>
          <w:rFonts w:ascii="Times New Roman" w:eastAsia="Times New Roman" w:hAnsi="Times New Roman" w:cs="Times New Roman"/>
          <w:position w:val="0"/>
          <w:sz w:val="22"/>
          <w:szCs w:val="22"/>
        </w:rPr>
        <w:t xml:space="preserve"> and </w:t>
      </w:r>
      <w:r w:rsidR="00FE4653">
        <w:rPr>
          <w:rFonts w:ascii="Times New Roman" w:eastAsia="Times New Roman" w:hAnsi="Times New Roman" w:cs="Times New Roman"/>
          <w:b/>
          <w:bCs/>
          <w:position w:val="0"/>
          <w:sz w:val="22"/>
          <w:szCs w:val="22"/>
        </w:rPr>
        <w:t>Faisal Mosque</w:t>
      </w:r>
      <w:r w:rsidR="00FE4653">
        <w:rPr>
          <w:rFonts w:ascii="Times New Roman" w:eastAsia="Times New Roman" w:hAnsi="Times New Roman" w:cs="Times New Roman"/>
          <w:position w:val="0"/>
          <w:sz w:val="22"/>
          <w:szCs w:val="22"/>
        </w:rPr>
        <w:t>.</w:t>
      </w:r>
    </w:p>
    <w:p w14:paraId="1A72C075" w14:textId="77777777" w:rsidR="00410434" w:rsidRPr="008D0E86" w:rsidRDefault="00410434" w:rsidP="00410434">
      <w:pPr>
        <w:pBdr>
          <w:bottom w:val="thinThickSmallGap" w:sz="24" w:space="1" w:color="auto"/>
        </w:pBdr>
        <w:spacing w:line="276" w:lineRule="auto"/>
        <w:ind w:leftChars="0" w:left="0" w:firstLineChars="0" w:firstLine="0"/>
        <w:rPr>
          <w:rFonts w:ascii="Times New Roman" w:hAnsi="Times New Roman" w:cs="Times New Roman"/>
          <w:b/>
          <w:sz w:val="6"/>
          <w:szCs w:val="24"/>
        </w:rPr>
      </w:pPr>
    </w:p>
    <w:p w14:paraId="737FDCEF" w14:textId="3D4EFDFE" w:rsidR="00BB4E9B" w:rsidRDefault="00FE4653" w:rsidP="00410434">
      <w:pPr>
        <w:pBdr>
          <w:bottom w:val="thinThickSmallGap" w:sz="24" w:space="1" w:color="auto"/>
        </w:pBdr>
        <w:spacing w:line="276" w:lineRule="auto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TRAINING PROGRAM / COURSES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45"/>
        <w:gridCol w:w="3870"/>
        <w:gridCol w:w="723"/>
      </w:tblGrid>
      <w:tr w:rsidR="00BB4E9B" w14:paraId="3345B150" w14:textId="77777777" w:rsidTr="00410434">
        <w:trPr>
          <w:jc w:val="center"/>
        </w:trPr>
        <w:tc>
          <w:tcPr>
            <w:tcW w:w="5845" w:type="dxa"/>
            <w:vAlign w:val="center"/>
          </w:tcPr>
          <w:p w14:paraId="0B4BA893" w14:textId="77777777" w:rsidR="00BB4E9B" w:rsidRDefault="00FE4653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E3938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3870" w:type="dxa"/>
            <w:vAlign w:val="center"/>
          </w:tcPr>
          <w:p w14:paraId="708ECAAB" w14:textId="77777777" w:rsidR="00BB4E9B" w:rsidRDefault="00FE4653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Institution / Organization</w:t>
            </w:r>
          </w:p>
        </w:tc>
        <w:tc>
          <w:tcPr>
            <w:tcW w:w="723" w:type="dxa"/>
            <w:vAlign w:val="center"/>
          </w:tcPr>
          <w:p w14:paraId="3101F5F6" w14:textId="77777777" w:rsidR="00BB4E9B" w:rsidRDefault="00FE4653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BB4E9B" w14:paraId="4E6E1484" w14:textId="77777777" w:rsidTr="00410434">
        <w:trPr>
          <w:jc w:val="center"/>
        </w:trPr>
        <w:tc>
          <w:tcPr>
            <w:tcW w:w="5845" w:type="dxa"/>
            <w:vAlign w:val="center"/>
          </w:tcPr>
          <w:p w14:paraId="49F7EC6B" w14:textId="77777777" w:rsidR="00BB4E9B" w:rsidRDefault="00FE4653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Safety for Rooftop Solar Projects</w:t>
            </w:r>
          </w:p>
        </w:tc>
        <w:tc>
          <w:tcPr>
            <w:tcW w:w="3870" w:type="dxa"/>
            <w:vMerge w:val="restart"/>
            <w:vAlign w:val="center"/>
          </w:tcPr>
          <w:p w14:paraId="4735B005" w14:textId="77777777" w:rsidR="00BB4E9B" w:rsidRDefault="00FE4653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  <w:t>Udemy</w:t>
            </w:r>
          </w:p>
        </w:tc>
        <w:tc>
          <w:tcPr>
            <w:tcW w:w="723" w:type="dxa"/>
            <w:vMerge w:val="restart"/>
            <w:vAlign w:val="center"/>
          </w:tcPr>
          <w:p w14:paraId="71AE7FE9" w14:textId="77777777" w:rsidR="00BB4E9B" w:rsidRDefault="00FE4653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2019</w:t>
            </w:r>
          </w:p>
        </w:tc>
      </w:tr>
      <w:tr w:rsidR="00BB4E9B" w14:paraId="3D508B71" w14:textId="77777777" w:rsidTr="00410434">
        <w:trPr>
          <w:jc w:val="center"/>
        </w:trPr>
        <w:tc>
          <w:tcPr>
            <w:tcW w:w="5845" w:type="dxa"/>
            <w:vAlign w:val="center"/>
          </w:tcPr>
          <w:p w14:paraId="7015E3FE" w14:textId="77777777" w:rsidR="00BB4E9B" w:rsidRDefault="00FE4653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Installation &amp; Maintenance of Solar PV System </w:t>
            </w:r>
          </w:p>
        </w:tc>
        <w:tc>
          <w:tcPr>
            <w:tcW w:w="3870" w:type="dxa"/>
            <w:vMerge/>
            <w:vAlign w:val="center"/>
          </w:tcPr>
          <w:p w14:paraId="12D87186" w14:textId="77777777" w:rsidR="00BB4E9B" w:rsidRDefault="00BB4E9B">
            <w:pPr>
              <w:spacing w:line="276" w:lineRule="auto"/>
              <w:ind w:left="0" w:hanging="2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</w:p>
        </w:tc>
        <w:tc>
          <w:tcPr>
            <w:tcW w:w="723" w:type="dxa"/>
            <w:vMerge/>
            <w:vAlign w:val="center"/>
          </w:tcPr>
          <w:p w14:paraId="1487EB0A" w14:textId="77777777" w:rsidR="00BB4E9B" w:rsidRDefault="00BB4E9B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87509" w14:paraId="306E6407" w14:textId="77777777" w:rsidTr="00410434">
        <w:trPr>
          <w:jc w:val="center"/>
        </w:trPr>
        <w:tc>
          <w:tcPr>
            <w:tcW w:w="5845" w:type="dxa"/>
            <w:vAlign w:val="center"/>
          </w:tcPr>
          <w:p w14:paraId="0BBA8642" w14:textId="717C4E27" w:rsidR="00F87509" w:rsidRDefault="00F87509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Electrical Transformer and Guide to Transformer Maintenance </w:t>
            </w:r>
          </w:p>
        </w:tc>
        <w:tc>
          <w:tcPr>
            <w:tcW w:w="3870" w:type="dxa"/>
            <w:vMerge w:val="restart"/>
            <w:vAlign w:val="center"/>
          </w:tcPr>
          <w:p w14:paraId="0DBD3F3D" w14:textId="77777777" w:rsidR="00F87509" w:rsidRDefault="00F87509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  <w:t>Alison Online Education</w:t>
            </w:r>
          </w:p>
        </w:tc>
        <w:tc>
          <w:tcPr>
            <w:tcW w:w="723" w:type="dxa"/>
            <w:vAlign w:val="center"/>
          </w:tcPr>
          <w:p w14:paraId="302FAF8C" w14:textId="77777777" w:rsidR="00F87509" w:rsidRDefault="00F87509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2021</w:t>
            </w:r>
          </w:p>
        </w:tc>
      </w:tr>
      <w:tr w:rsidR="00F87509" w14:paraId="6946C3C0" w14:textId="77777777" w:rsidTr="00410434">
        <w:trPr>
          <w:jc w:val="center"/>
        </w:trPr>
        <w:tc>
          <w:tcPr>
            <w:tcW w:w="5845" w:type="dxa"/>
            <w:vAlign w:val="center"/>
          </w:tcPr>
          <w:p w14:paraId="1600360A" w14:textId="77777777" w:rsidR="00F87509" w:rsidRDefault="00F87509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Introduction to Basic Electrical Drawings &amp; Test Equipment</w:t>
            </w:r>
          </w:p>
        </w:tc>
        <w:tc>
          <w:tcPr>
            <w:tcW w:w="3870" w:type="dxa"/>
            <w:vMerge/>
            <w:vAlign w:val="center"/>
          </w:tcPr>
          <w:p w14:paraId="2125DAC7" w14:textId="77777777" w:rsidR="00F87509" w:rsidRDefault="00F87509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</w:p>
        </w:tc>
        <w:tc>
          <w:tcPr>
            <w:tcW w:w="723" w:type="dxa"/>
            <w:vAlign w:val="center"/>
          </w:tcPr>
          <w:p w14:paraId="4446C029" w14:textId="77777777" w:rsidR="00F87509" w:rsidRDefault="00F87509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2022</w:t>
            </w:r>
          </w:p>
        </w:tc>
      </w:tr>
      <w:tr w:rsidR="00F87509" w14:paraId="1B6C07E8" w14:textId="77777777" w:rsidTr="00410434">
        <w:trPr>
          <w:jc w:val="center"/>
        </w:trPr>
        <w:tc>
          <w:tcPr>
            <w:tcW w:w="5845" w:type="dxa"/>
            <w:vAlign w:val="center"/>
          </w:tcPr>
          <w:p w14:paraId="5AD09B4D" w14:textId="77777777" w:rsidR="00F87509" w:rsidRDefault="00F87509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Cal/Osha Fundamentals of Health &amp; Safety Program</w:t>
            </w:r>
          </w:p>
        </w:tc>
        <w:tc>
          <w:tcPr>
            <w:tcW w:w="3870" w:type="dxa"/>
            <w:vMerge/>
            <w:vAlign w:val="center"/>
          </w:tcPr>
          <w:p w14:paraId="0FE2D129" w14:textId="77777777" w:rsidR="00F87509" w:rsidRDefault="00F87509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0B7ED2DC" w14:textId="77777777" w:rsidR="00F87509" w:rsidRDefault="00F87509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2024</w:t>
            </w:r>
          </w:p>
        </w:tc>
      </w:tr>
      <w:tr w:rsidR="00F87509" w14:paraId="48237D1D" w14:textId="77777777" w:rsidTr="00410434">
        <w:trPr>
          <w:trHeight w:val="50"/>
          <w:jc w:val="center"/>
        </w:trPr>
        <w:tc>
          <w:tcPr>
            <w:tcW w:w="5845" w:type="dxa"/>
            <w:vAlign w:val="center"/>
          </w:tcPr>
          <w:p w14:paraId="1A781BC9" w14:textId="63F0C74C" w:rsidR="00F87509" w:rsidRDefault="00F87509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Health &amp; Safety – Electrical Safety in the Workplace </w:t>
            </w:r>
          </w:p>
        </w:tc>
        <w:tc>
          <w:tcPr>
            <w:tcW w:w="3870" w:type="dxa"/>
            <w:vMerge/>
            <w:vAlign w:val="center"/>
          </w:tcPr>
          <w:p w14:paraId="0CCEB2F5" w14:textId="77777777" w:rsidR="00F87509" w:rsidRDefault="00F87509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</w:p>
        </w:tc>
        <w:tc>
          <w:tcPr>
            <w:tcW w:w="723" w:type="dxa"/>
            <w:vMerge/>
            <w:vAlign w:val="center"/>
          </w:tcPr>
          <w:p w14:paraId="70B418AC" w14:textId="77777777" w:rsidR="00F87509" w:rsidRDefault="00F87509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87509" w14:paraId="2ACF5711" w14:textId="77777777" w:rsidTr="00410434">
        <w:trPr>
          <w:trHeight w:val="50"/>
          <w:jc w:val="center"/>
        </w:trPr>
        <w:tc>
          <w:tcPr>
            <w:tcW w:w="5845" w:type="dxa"/>
            <w:vAlign w:val="center"/>
          </w:tcPr>
          <w:p w14:paraId="69FC2785" w14:textId="7BC16895" w:rsidR="00F87509" w:rsidRDefault="00F87509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Facility Management – Maintenance &amp; Repair</w:t>
            </w:r>
          </w:p>
        </w:tc>
        <w:tc>
          <w:tcPr>
            <w:tcW w:w="3870" w:type="dxa"/>
            <w:vMerge/>
            <w:vAlign w:val="center"/>
          </w:tcPr>
          <w:p w14:paraId="098506A4" w14:textId="77777777" w:rsidR="00F87509" w:rsidRDefault="00F87509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4F5C810B" w14:textId="191DC2DD" w:rsidR="00F87509" w:rsidRDefault="00F87509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2025</w:t>
            </w:r>
          </w:p>
        </w:tc>
      </w:tr>
      <w:tr w:rsidR="00F87509" w14:paraId="77E1D1E1" w14:textId="77777777" w:rsidTr="00410434">
        <w:trPr>
          <w:trHeight w:val="50"/>
          <w:jc w:val="center"/>
        </w:trPr>
        <w:tc>
          <w:tcPr>
            <w:tcW w:w="5845" w:type="dxa"/>
            <w:vAlign w:val="center"/>
          </w:tcPr>
          <w:p w14:paraId="19586C00" w14:textId="5000F7C4" w:rsidR="00F87509" w:rsidRDefault="00F87509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Occupational Safety &amp; Health Administration (OSHA)</w:t>
            </w:r>
          </w:p>
        </w:tc>
        <w:tc>
          <w:tcPr>
            <w:tcW w:w="3870" w:type="dxa"/>
            <w:vMerge/>
            <w:vAlign w:val="center"/>
          </w:tcPr>
          <w:p w14:paraId="7033EF53" w14:textId="77777777" w:rsidR="00F87509" w:rsidRDefault="00F87509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</w:p>
        </w:tc>
        <w:tc>
          <w:tcPr>
            <w:tcW w:w="723" w:type="dxa"/>
            <w:vMerge/>
            <w:vAlign w:val="center"/>
          </w:tcPr>
          <w:p w14:paraId="13712D41" w14:textId="77777777" w:rsidR="00F87509" w:rsidRDefault="00F87509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87509" w14:paraId="473A5E4F" w14:textId="77777777" w:rsidTr="00410434">
        <w:trPr>
          <w:trHeight w:val="50"/>
          <w:jc w:val="center"/>
        </w:trPr>
        <w:tc>
          <w:tcPr>
            <w:tcW w:w="5845" w:type="dxa"/>
            <w:vAlign w:val="center"/>
          </w:tcPr>
          <w:p w14:paraId="61970E1E" w14:textId="3D606BFE" w:rsidR="00F87509" w:rsidRDefault="00F87509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HVAC Professional </w:t>
            </w:r>
          </w:p>
        </w:tc>
        <w:tc>
          <w:tcPr>
            <w:tcW w:w="3870" w:type="dxa"/>
            <w:vMerge/>
            <w:vAlign w:val="center"/>
          </w:tcPr>
          <w:p w14:paraId="7B058344" w14:textId="77777777" w:rsidR="00F87509" w:rsidRDefault="00F87509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</w:p>
        </w:tc>
        <w:tc>
          <w:tcPr>
            <w:tcW w:w="723" w:type="dxa"/>
            <w:vMerge/>
            <w:vAlign w:val="center"/>
          </w:tcPr>
          <w:p w14:paraId="1D89B6E6" w14:textId="77777777" w:rsidR="00F87509" w:rsidRDefault="00F87509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87509" w14:paraId="7EB15078" w14:textId="77777777" w:rsidTr="00410434">
        <w:trPr>
          <w:trHeight w:val="50"/>
          <w:jc w:val="center"/>
        </w:trPr>
        <w:tc>
          <w:tcPr>
            <w:tcW w:w="5845" w:type="dxa"/>
            <w:vAlign w:val="center"/>
          </w:tcPr>
          <w:p w14:paraId="10DB8C63" w14:textId="42772191" w:rsidR="00F87509" w:rsidRDefault="00F87509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ISO 9001:2015 – Quality Management System (QMS)</w:t>
            </w:r>
          </w:p>
        </w:tc>
        <w:tc>
          <w:tcPr>
            <w:tcW w:w="3870" w:type="dxa"/>
            <w:vMerge/>
            <w:vAlign w:val="center"/>
          </w:tcPr>
          <w:p w14:paraId="51A564D7" w14:textId="77777777" w:rsidR="00F87509" w:rsidRDefault="00F87509">
            <w:pP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bCs/>
                <w:w w:val="95"/>
                <w:sz w:val="22"/>
                <w:szCs w:val="22"/>
              </w:rPr>
            </w:pPr>
          </w:p>
        </w:tc>
        <w:tc>
          <w:tcPr>
            <w:tcW w:w="723" w:type="dxa"/>
            <w:vMerge/>
            <w:vAlign w:val="center"/>
          </w:tcPr>
          <w:p w14:paraId="511A72C2" w14:textId="77777777" w:rsidR="00F87509" w:rsidRDefault="00F87509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14839A7A" w14:textId="77777777" w:rsidR="00BB4E9B" w:rsidRDefault="00BB4E9B">
      <w:pPr>
        <w:pStyle w:val="ListParagraph"/>
        <w:widowControl w:val="0"/>
        <w:suppressAutoHyphens w:val="0"/>
        <w:autoSpaceDE w:val="0"/>
        <w:autoSpaceDN w:val="0"/>
        <w:spacing w:line="276" w:lineRule="auto"/>
        <w:ind w:leftChars="0" w:firstLineChars="0" w:firstLine="0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sz w:val="4"/>
          <w:szCs w:val="4"/>
        </w:rPr>
      </w:pPr>
    </w:p>
    <w:p w14:paraId="4836A5B0" w14:textId="77777777" w:rsidR="00BF02EE" w:rsidRPr="008D0E86" w:rsidRDefault="00BF02EE" w:rsidP="008D0E86">
      <w:pPr>
        <w:spacing w:line="276" w:lineRule="auto"/>
        <w:ind w:leftChars="0" w:left="0" w:firstLineChars="0" w:firstLine="0"/>
        <w:rPr>
          <w:rFonts w:ascii="Times New Roman" w:hAnsi="Times New Roman" w:cs="Times New Roman"/>
          <w:b/>
          <w:color w:val="000000"/>
          <w:sz w:val="6"/>
          <w:szCs w:val="10"/>
        </w:rPr>
      </w:pPr>
    </w:p>
    <w:p w14:paraId="633A066D" w14:textId="68C572D6" w:rsidR="00BB4E9B" w:rsidRDefault="00F113ED">
      <w:pPr>
        <w:pBdr>
          <w:bottom w:val="thinThickSmallGap" w:sz="24" w:space="1" w:color="auto"/>
        </w:pBdr>
        <w:spacing w:line="276" w:lineRule="auto"/>
        <w:ind w:left="0" w:hanging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HONOR AND </w:t>
      </w:r>
      <w:r w:rsidR="00FE4653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FD2A8A">
        <w:rPr>
          <w:rFonts w:ascii="Times New Roman" w:hAnsi="Times New Roman" w:cs="Times New Roman"/>
          <w:b/>
          <w:color w:val="000000"/>
          <w:sz w:val="24"/>
          <w:szCs w:val="24"/>
        </w:rPr>
        <w:t>WARDS</w:t>
      </w:r>
      <w:r w:rsidR="00FE46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5F55501" w14:textId="09167611" w:rsidR="00241C94" w:rsidRPr="00241C94" w:rsidRDefault="00241C94" w:rsidP="00FF4B0B">
      <w:pPr>
        <w:pStyle w:val="ListParagraph"/>
        <w:numPr>
          <w:ilvl w:val="0"/>
          <w:numId w:val="8"/>
        </w:numPr>
        <w:tabs>
          <w:tab w:val="left" w:pos="720"/>
        </w:tabs>
        <w:spacing w:line="276" w:lineRule="auto"/>
        <w:ind w:leftChars="0" w:left="720" w:firstLineChars="0" w:hanging="450"/>
        <w:textDirection w:val="lrTb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Certificate </w:t>
      </w:r>
      <w:r>
        <w:rPr>
          <w:rFonts w:ascii="Times New Roman" w:hAnsi="Times New Roman" w:cs="Times New Roman"/>
          <w:iCs/>
          <w:sz w:val="22"/>
          <w:szCs w:val="22"/>
        </w:rPr>
        <w:t xml:space="preserve">for </w:t>
      </w:r>
      <w:r w:rsidR="00C0644E">
        <w:rPr>
          <w:rFonts w:ascii="Times New Roman" w:hAnsi="Times New Roman" w:cs="Times New Roman"/>
          <w:iCs/>
          <w:sz w:val="22"/>
          <w:szCs w:val="22"/>
        </w:rPr>
        <w:t xml:space="preserve">Acknowledging </w:t>
      </w:r>
      <w:r w:rsidR="00C0644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Significant </w:t>
      </w:r>
      <w:r w:rsidR="00C0644E" w:rsidRPr="00C0644E">
        <w:rPr>
          <w:rFonts w:ascii="Times New Roman" w:hAnsi="Times New Roman" w:cs="Times New Roman"/>
          <w:b/>
          <w:bCs/>
          <w:iCs/>
          <w:sz w:val="22"/>
          <w:szCs w:val="22"/>
        </w:rPr>
        <w:t>Contribution</w:t>
      </w:r>
      <w:r w:rsidR="00C0644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C0644E">
        <w:rPr>
          <w:rFonts w:ascii="Times New Roman" w:hAnsi="Times New Roman" w:cs="Times New Roman"/>
          <w:iCs/>
          <w:sz w:val="22"/>
          <w:szCs w:val="22"/>
        </w:rPr>
        <w:t xml:space="preserve">for showing </w:t>
      </w:r>
      <w:r w:rsidR="00C0644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Excellence in Upgradation of Power Operations </w:t>
      </w:r>
      <w:r w:rsidR="00C0644E">
        <w:rPr>
          <w:rFonts w:ascii="Times New Roman" w:hAnsi="Times New Roman" w:cs="Times New Roman"/>
          <w:iCs/>
          <w:sz w:val="22"/>
          <w:szCs w:val="22"/>
        </w:rPr>
        <w:t>across all Motorways in Pakistan.</w:t>
      </w:r>
    </w:p>
    <w:p w14:paraId="44157437" w14:textId="6AD85A8B" w:rsidR="00BB4E9B" w:rsidRDefault="00FE4653" w:rsidP="00FF4B0B">
      <w:pPr>
        <w:pStyle w:val="ListParagraph"/>
        <w:numPr>
          <w:ilvl w:val="0"/>
          <w:numId w:val="8"/>
        </w:numPr>
        <w:tabs>
          <w:tab w:val="left" w:pos="720"/>
        </w:tabs>
        <w:spacing w:line="276" w:lineRule="auto"/>
        <w:ind w:leftChars="0" w:left="720" w:firstLineChars="0" w:hanging="450"/>
        <w:textDirection w:val="lrTb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Certificate </w:t>
      </w:r>
      <w:r>
        <w:rPr>
          <w:rFonts w:ascii="Times New Roman" w:hAnsi="Times New Roman" w:cs="Times New Roman"/>
          <w:iCs/>
          <w:sz w:val="22"/>
          <w:szCs w:val="22"/>
        </w:rPr>
        <w:t xml:space="preserve">for participating in Energy Audit &amp; </w:t>
      </w:r>
      <w:r w:rsidR="002D02FF">
        <w:rPr>
          <w:rFonts w:ascii="Times New Roman" w:hAnsi="Times New Roman" w:cs="Times New Roman"/>
          <w:iCs/>
          <w:sz w:val="22"/>
          <w:szCs w:val="22"/>
        </w:rPr>
        <w:t>IoT-Based</w:t>
      </w:r>
      <w:r>
        <w:rPr>
          <w:rFonts w:ascii="Times New Roman" w:hAnsi="Times New Roman" w:cs="Times New Roman"/>
          <w:iCs/>
          <w:sz w:val="22"/>
          <w:szCs w:val="22"/>
        </w:rPr>
        <w:t xml:space="preserve"> Monitoring by </w:t>
      </w:r>
      <w:r w:rsidR="002D02FF">
        <w:rPr>
          <w:rFonts w:ascii="Times New Roman" w:hAnsi="Times New Roman" w:cs="Times New Roman"/>
          <w:iCs/>
          <w:sz w:val="22"/>
          <w:szCs w:val="22"/>
        </w:rPr>
        <w:t xml:space="preserve">the </w:t>
      </w:r>
      <w:r>
        <w:rPr>
          <w:rFonts w:ascii="Times New Roman" w:hAnsi="Times New Roman" w:cs="Times New Roman"/>
          <w:iCs/>
          <w:sz w:val="22"/>
          <w:szCs w:val="22"/>
        </w:rPr>
        <w:t>Association of Energy Engineers</w:t>
      </w:r>
      <w:r w:rsidR="002D02FF">
        <w:rPr>
          <w:rFonts w:ascii="Times New Roman" w:hAnsi="Times New Roman" w:cs="Times New Roman"/>
          <w:iCs/>
          <w:sz w:val="22"/>
          <w:szCs w:val="22"/>
        </w:rPr>
        <w:t>,</w:t>
      </w:r>
      <w:r>
        <w:rPr>
          <w:rFonts w:ascii="Times New Roman" w:hAnsi="Times New Roman" w:cs="Times New Roman"/>
          <w:iCs/>
          <w:sz w:val="22"/>
          <w:szCs w:val="22"/>
        </w:rPr>
        <w:t xml:space="preserve"> NUST Islamabad.</w:t>
      </w:r>
    </w:p>
    <w:p w14:paraId="06183C0C" w14:textId="4A2DA3DE" w:rsidR="00BB4E9B" w:rsidRDefault="00FE4653" w:rsidP="00FF4B0B">
      <w:pPr>
        <w:pStyle w:val="ListParagraph"/>
        <w:numPr>
          <w:ilvl w:val="0"/>
          <w:numId w:val="8"/>
        </w:numPr>
        <w:tabs>
          <w:tab w:val="left" w:pos="720"/>
        </w:tabs>
        <w:spacing w:line="276" w:lineRule="auto"/>
        <w:ind w:leftChars="0" w:left="720" w:firstLineChars="0" w:hanging="450"/>
        <w:textDirection w:val="lrTb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Secured scholarship/funding for Final Year Design Project entitled “</w:t>
      </w:r>
      <w:r>
        <w:rPr>
          <w:rFonts w:ascii="Times New Roman" w:hAnsi="Times New Roman" w:cs="Times New Roman"/>
          <w:b/>
          <w:sz w:val="22"/>
          <w:szCs w:val="22"/>
        </w:rPr>
        <w:t>Design &amp; Development of the system for the Estimation of state of charge (SOC) of Lithium-ion Battery for Electric Loads</w:t>
      </w:r>
      <w:r>
        <w:rPr>
          <w:rFonts w:ascii="Times New Roman" w:hAnsi="Times New Roman" w:cs="Times New Roman"/>
          <w:bCs/>
          <w:sz w:val="22"/>
          <w:szCs w:val="22"/>
        </w:rPr>
        <w:t>” in 2021 from National Grassroots ICT Research Initiative 2020-21 (Ref No: NGIRI-2021-7423)</w:t>
      </w:r>
      <w:r w:rsidR="002D02FF">
        <w:rPr>
          <w:rFonts w:ascii="Times New Roman" w:hAnsi="Times New Roman" w:cs="Times New Roman"/>
          <w:bCs/>
          <w:sz w:val="22"/>
          <w:szCs w:val="22"/>
        </w:rPr>
        <w:t>,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26429">
        <w:rPr>
          <w:rFonts w:ascii="Times New Roman" w:hAnsi="Times New Roman" w:cs="Times New Roman"/>
          <w:b/>
          <w:bCs/>
          <w:sz w:val="22"/>
          <w:szCs w:val="22"/>
        </w:rPr>
        <w:t>IGNITE-National Technology Fund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6AC45892" w14:textId="304762D1" w:rsidR="00BB4E9B" w:rsidRDefault="00FE4653" w:rsidP="00FF4B0B">
      <w:pPr>
        <w:pStyle w:val="ListParagraph"/>
        <w:numPr>
          <w:ilvl w:val="0"/>
          <w:numId w:val="8"/>
        </w:numPr>
        <w:tabs>
          <w:tab w:val="left" w:pos="720"/>
        </w:tabs>
        <w:spacing w:line="276" w:lineRule="auto"/>
        <w:ind w:leftChars="0" w:left="720" w:firstLineChars="0" w:hanging="450"/>
        <w:textDirection w:val="lrTb"/>
        <w:rPr>
          <w:rFonts w:ascii="Times New Roman" w:hAnsi="Times New Roman" w:cs="Times New Roman"/>
          <w:bCs/>
          <w:sz w:val="22"/>
          <w:szCs w:val="22"/>
        </w:rPr>
      </w:pPr>
      <w:r w:rsidRPr="00BC5B6B">
        <w:rPr>
          <w:rFonts w:ascii="Times New Roman" w:hAnsi="Times New Roman" w:cs="Times New Roman"/>
          <w:b/>
          <w:bCs/>
          <w:sz w:val="22"/>
          <w:szCs w:val="22"/>
        </w:rPr>
        <w:t>Participation Certificate</w:t>
      </w:r>
      <w:r>
        <w:rPr>
          <w:rFonts w:ascii="Times New Roman" w:hAnsi="Times New Roman" w:cs="Times New Roman"/>
          <w:bCs/>
          <w:sz w:val="22"/>
          <w:szCs w:val="22"/>
        </w:rPr>
        <w:t xml:space="preserve"> for participating in </w:t>
      </w:r>
      <w:r w:rsidR="002D02FF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>
        <w:rPr>
          <w:rFonts w:ascii="Times New Roman" w:hAnsi="Times New Roman" w:cs="Times New Roman"/>
          <w:b/>
          <w:sz w:val="22"/>
          <w:szCs w:val="22"/>
        </w:rPr>
        <w:t>International Astronomy &amp; Astrophysics Certificate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2021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0986CC6F" w14:textId="25D0C05A" w:rsidR="00BB4E9B" w:rsidRDefault="00FE4653" w:rsidP="00FF4B0B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spacing w:line="276" w:lineRule="auto"/>
        <w:ind w:leftChars="0" w:left="720" w:firstLineChars="0" w:hanging="45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Certificate </w:t>
      </w:r>
      <w:r>
        <w:rPr>
          <w:rFonts w:ascii="Times New Roman" w:hAnsi="Times New Roman" w:cs="Times New Roman"/>
          <w:iCs/>
          <w:sz w:val="22"/>
          <w:szCs w:val="22"/>
        </w:rPr>
        <w:t xml:space="preserve">for participating in </w:t>
      </w:r>
      <w:r w:rsidR="002D02FF">
        <w:rPr>
          <w:rFonts w:ascii="Times New Roman" w:hAnsi="Times New Roman" w:cs="Times New Roman"/>
          <w:iCs/>
          <w:sz w:val="22"/>
          <w:szCs w:val="22"/>
        </w:rPr>
        <w:t xml:space="preserve">the </w:t>
      </w:r>
      <w:r>
        <w:rPr>
          <w:rFonts w:ascii="Times New Roman" w:hAnsi="Times New Roman" w:cs="Times New Roman"/>
          <w:bCs/>
          <w:sz w:val="22"/>
          <w:szCs w:val="22"/>
        </w:rPr>
        <w:t>Talent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Award </w:t>
      </w:r>
      <w:r>
        <w:rPr>
          <w:rFonts w:ascii="Times New Roman" w:hAnsi="Times New Roman" w:cs="Times New Roman"/>
          <w:b/>
          <w:sz w:val="22"/>
          <w:szCs w:val="22"/>
        </w:rPr>
        <w:t xml:space="preserve">Rise and Expo </w:t>
      </w:r>
      <w:r>
        <w:rPr>
          <w:rFonts w:ascii="Times New Roman" w:hAnsi="Times New Roman" w:cs="Times New Roman"/>
          <w:bCs/>
          <w:sz w:val="22"/>
          <w:szCs w:val="22"/>
        </w:rPr>
        <w:t>2019 Rawalpindi.</w:t>
      </w:r>
    </w:p>
    <w:p w14:paraId="135D6750" w14:textId="547014BC" w:rsidR="00BB4E9B" w:rsidRPr="00BC5B6B" w:rsidRDefault="00FE4653" w:rsidP="00FF4B0B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spacing w:line="276" w:lineRule="auto"/>
        <w:ind w:leftChars="0" w:left="720" w:firstLineChars="0" w:hanging="45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Certificates </w:t>
      </w:r>
      <w:r>
        <w:rPr>
          <w:rFonts w:ascii="Times New Roman" w:hAnsi="Times New Roman" w:cs="Times New Roman"/>
          <w:iCs/>
          <w:sz w:val="22"/>
          <w:szCs w:val="22"/>
        </w:rPr>
        <w:t>for participating in different Events, Competitions, Webinars, Seminars, CPDs</w:t>
      </w:r>
      <w:r w:rsidR="002D02FF">
        <w:rPr>
          <w:rFonts w:ascii="Times New Roman" w:hAnsi="Times New Roman" w:cs="Times New Roman"/>
          <w:iCs/>
          <w:sz w:val="22"/>
          <w:szCs w:val="22"/>
        </w:rPr>
        <w:t>,</w:t>
      </w:r>
      <w:r>
        <w:rPr>
          <w:rFonts w:ascii="Times New Roman" w:hAnsi="Times New Roman" w:cs="Times New Roman"/>
          <w:iCs/>
          <w:sz w:val="22"/>
          <w:szCs w:val="22"/>
        </w:rPr>
        <w:t xml:space="preserve"> &amp; Online Short Courses.</w:t>
      </w:r>
    </w:p>
    <w:p w14:paraId="77B77CEC" w14:textId="47210368" w:rsidR="008D0E86" w:rsidRPr="002B3426" w:rsidRDefault="00BC5B6B" w:rsidP="00FF4B0B">
      <w:pPr>
        <w:pStyle w:val="ListParagraph"/>
        <w:numPr>
          <w:ilvl w:val="0"/>
          <w:numId w:val="8"/>
        </w:numPr>
        <w:tabs>
          <w:tab w:val="left" w:pos="720"/>
        </w:tabs>
        <w:spacing w:line="276" w:lineRule="auto"/>
        <w:ind w:leftChars="0" w:left="720" w:firstLineChars="0" w:hanging="450"/>
        <w:textDirection w:val="lrTb"/>
        <w:rPr>
          <w:rFonts w:ascii="Times New Roman" w:hAnsi="Times New Roman" w:cs="Times New Roman"/>
          <w:sz w:val="22"/>
          <w:szCs w:val="10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Certificates of Appreciation</w:t>
      </w:r>
      <w:r>
        <w:rPr>
          <w:rFonts w:ascii="Times New Roman" w:hAnsi="Times New Roman" w:cs="Times New Roman"/>
          <w:iCs/>
          <w:sz w:val="22"/>
          <w:szCs w:val="22"/>
        </w:rPr>
        <w:t xml:space="preserve"> for participating as a Volunteer, Organizer, and Head of </w:t>
      </w:r>
      <w:r w:rsidR="00AC6670">
        <w:rPr>
          <w:rFonts w:ascii="Times New Roman" w:hAnsi="Times New Roman" w:cs="Times New Roman"/>
          <w:iCs/>
          <w:sz w:val="22"/>
          <w:szCs w:val="22"/>
        </w:rPr>
        <w:t>Department</w:t>
      </w:r>
      <w:r>
        <w:rPr>
          <w:rFonts w:ascii="Times New Roman" w:hAnsi="Times New Roman" w:cs="Times New Roman"/>
          <w:iCs/>
          <w:sz w:val="22"/>
          <w:szCs w:val="22"/>
        </w:rPr>
        <w:t xml:space="preserve"> at different Social Media organizations</w:t>
      </w:r>
    </w:p>
    <w:sectPr w:rsidR="008D0E86" w:rsidRPr="002B3426" w:rsidSect="0039231E">
      <w:type w:val="continuous"/>
      <w:pgSz w:w="12240" w:h="15840"/>
      <w:pgMar w:top="360" w:right="630" w:bottom="540" w:left="630" w:header="0" w:footer="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" o:bullet="t">
        <v:imagedata r:id="rId1" o:title="msoF8D7"/>
      </v:shape>
    </w:pict>
  </w:numPicBullet>
  <w:abstractNum w:abstractNumId="0" w15:restartNumberingAfterBreak="0">
    <w:nsid w:val="00000001"/>
    <w:multiLevelType w:val="hybridMultilevel"/>
    <w:tmpl w:val="DE0E5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DCAE9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E222204"/>
    <w:lvl w:ilvl="0" w:tplc="4914E1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DD270C0"/>
    <w:lvl w:ilvl="0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69684D4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150D846"/>
    <w:lvl w:ilvl="0" w:tplc="A30A35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7280C46"/>
    <w:lvl w:ilvl="0" w:tplc="3C0E3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E89C4F98"/>
    <w:lvl w:ilvl="0" w:tplc="FAA4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452B28E"/>
    <w:lvl w:ilvl="0" w:tplc="8BA605B6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0B2B4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318B4F2"/>
    <w:lvl w:ilvl="0" w:tplc="1B2CAE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FE496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40080354"/>
    <w:lvl w:ilvl="0" w:tplc="0B344262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CD4A0FE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5122031E"/>
    <w:lvl w:ilvl="0" w:tplc="EB9A106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7A0CBFE"/>
    <w:lvl w:ilvl="0" w:tplc="2000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C6DA5638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F7761ACA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C0EF25A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1E9E013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973660A6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1FD47D6E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64D00B08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6B96D8F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F34A6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595A5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45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C9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00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C7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E2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C3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multilevel"/>
    <w:tmpl w:val="54E2B2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3"/>
    <w:multiLevelType w:val="hybridMultilevel"/>
    <w:tmpl w:val="ECA04AB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B04F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A7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CD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41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06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4C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28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23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FD3369"/>
    <w:multiLevelType w:val="hybridMultilevel"/>
    <w:tmpl w:val="1632CC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635DB"/>
    <w:multiLevelType w:val="hybridMultilevel"/>
    <w:tmpl w:val="A464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A32CB"/>
    <w:multiLevelType w:val="hybridMultilevel"/>
    <w:tmpl w:val="C7B60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A75D22"/>
    <w:multiLevelType w:val="hybridMultilevel"/>
    <w:tmpl w:val="AEC44C18"/>
    <w:lvl w:ilvl="0" w:tplc="CD4C6F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2B4F"/>
    <w:multiLevelType w:val="hybridMultilevel"/>
    <w:tmpl w:val="C086548C"/>
    <w:lvl w:ilvl="0" w:tplc="DF10FA6C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A0D19"/>
    <w:multiLevelType w:val="hybridMultilevel"/>
    <w:tmpl w:val="3AAE99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C31DF"/>
    <w:multiLevelType w:val="hybridMultilevel"/>
    <w:tmpl w:val="FFE0E6FC"/>
    <w:lvl w:ilvl="0" w:tplc="CD4C6F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4"/>
  </w:num>
  <w:num w:numId="9">
    <w:abstractNumId w:val="4"/>
  </w:num>
  <w:num w:numId="10">
    <w:abstractNumId w:val="1"/>
  </w:num>
  <w:num w:numId="11">
    <w:abstractNumId w:val="23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13"/>
  </w:num>
  <w:num w:numId="17">
    <w:abstractNumId w:val="16"/>
  </w:num>
  <w:num w:numId="18">
    <w:abstractNumId w:val="15"/>
  </w:num>
  <w:num w:numId="19">
    <w:abstractNumId w:val="18"/>
  </w:num>
  <w:num w:numId="20">
    <w:abstractNumId w:val="17"/>
  </w:num>
  <w:num w:numId="21">
    <w:abstractNumId w:val="20"/>
  </w:num>
  <w:num w:numId="22">
    <w:abstractNumId w:val="22"/>
  </w:num>
  <w:num w:numId="23">
    <w:abstractNumId w:val="21"/>
  </w:num>
  <w:num w:numId="24">
    <w:abstractNumId w:val="24"/>
  </w:num>
  <w:num w:numId="25">
    <w:abstractNumId w:val="2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9B"/>
    <w:rsid w:val="00004485"/>
    <w:rsid w:val="00004C92"/>
    <w:rsid w:val="000068DC"/>
    <w:rsid w:val="0002488C"/>
    <w:rsid w:val="00026DC7"/>
    <w:rsid w:val="0003068F"/>
    <w:rsid w:val="00031F77"/>
    <w:rsid w:val="00062874"/>
    <w:rsid w:val="0007406C"/>
    <w:rsid w:val="00076223"/>
    <w:rsid w:val="000C636D"/>
    <w:rsid w:val="000C7942"/>
    <w:rsid w:val="000E00BF"/>
    <w:rsid w:val="001318DA"/>
    <w:rsid w:val="0016349A"/>
    <w:rsid w:val="00171D00"/>
    <w:rsid w:val="001824C9"/>
    <w:rsid w:val="001B3713"/>
    <w:rsid w:val="001E53AD"/>
    <w:rsid w:val="002177BD"/>
    <w:rsid w:val="00241C94"/>
    <w:rsid w:val="00241F7E"/>
    <w:rsid w:val="002622D3"/>
    <w:rsid w:val="002A25B4"/>
    <w:rsid w:val="002B3426"/>
    <w:rsid w:val="002B5AC6"/>
    <w:rsid w:val="002B7C3D"/>
    <w:rsid w:val="002D02FF"/>
    <w:rsid w:val="00317B19"/>
    <w:rsid w:val="00362B80"/>
    <w:rsid w:val="0039231E"/>
    <w:rsid w:val="003A6407"/>
    <w:rsid w:val="003B07F7"/>
    <w:rsid w:val="003B1364"/>
    <w:rsid w:val="003B480B"/>
    <w:rsid w:val="003F2A6C"/>
    <w:rsid w:val="00406707"/>
    <w:rsid w:val="004078EA"/>
    <w:rsid w:val="00410434"/>
    <w:rsid w:val="00416601"/>
    <w:rsid w:val="004442FF"/>
    <w:rsid w:val="00456119"/>
    <w:rsid w:val="00490C81"/>
    <w:rsid w:val="004925DB"/>
    <w:rsid w:val="004B5702"/>
    <w:rsid w:val="004B7993"/>
    <w:rsid w:val="004E4C4E"/>
    <w:rsid w:val="004F4182"/>
    <w:rsid w:val="004F6EB8"/>
    <w:rsid w:val="00526429"/>
    <w:rsid w:val="0055100A"/>
    <w:rsid w:val="00556864"/>
    <w:rsid w:val="005777DD"/>
    <w:rsid w:val="00587E38"/>
    <w:rsid w:val="00595815"/>
    <w:rsid w:val="00596B37"/>
    <w:rsid w:val="005B0201"/>
    <w:rsid w:val="005C6CDD"/>
    <w:rsid w:val="005D1647"/>
    <w:rsid w:val="005D289D"/>
    <w:rsid w:val="005D4AF0"/>
    <w:rsid w:val="005D6958"/>
    <w:rsid w:val="005E446B"/>
    <w:rsid w:val="005E566D"/>
    <w:rsid w:val="005F7FA2"/>
    <w:rsid w:val="00627AB0"/>
    <w:rsid w:val="00650808"/>
    <w:rsid w:val="0069734C"/>
    <w:rsid w:val="006D3AC8"/>
    <w:rsid w:val="006F2017"/>
    <w:rsid w:val="007135B1"/>
    <w:rsid w:val="00753748"/>
    <w:rsid w:val="0075745C"/>
    <w:rsid w:val="00770999"/>
    <w:rsid w:val="007C2A2F"/>
    <w:rsid w:val="007F43BE"/>
    <w:rsid w:val="0080704F"/>
    <w:rsid w:val="00824588"/>
    <w:rsid w:val="00846FCE"/>
    <w:rsid w:val="008607F1"/>
    <w:rsid w:val="008D0E86"/>
    <w:rsid w:val="008E193F"/>
    <w:rsid w:val="008E2F5D"/>
    <w:rsid w:val="00911910"/>
    <w:rsid w:val="009210DA"/>
    <w:rsid w:val="00947BAC"/>
    <w:rsid w:val="0097087D"/>
    <w:rsid w:val="00973190"/>
    <w:rsid w:val="009771C3"/>
    <w:rsid w:val="009D585E"/>
    <w:rsid w:val="009F13B0"/>
    <w:rsid w:val="00A0678F"/>
    <w:rsid w:val="00A26A87"/>
    <w:rsid w:val="00A57D89"/>
    <w:rsid w:val="00A74000"/>
    <w:rsid w:val="00AA5379"/>
    <w:rsid w:val="00AA6C57"/>
    <w:rsid w:val="00AC0770"/>
    <w:rsid w:val="00AC6670"/>
    <w:rsid w:val="00B06913"/>
    <w:rsid w:val="00B1761C"/>
    <w:rsid w:val="00B43A6B"/>
    <w:rsid w:val="00B47548"/>
    <w:rsid w:val="00B62FDB"/>
    <w:rsid w:val="00B640C1"/>
    <w:rsid w:val="00B73871"/>
    <w:rsid w:val="00B801EB"/>
    <w:rsid w:val="00B82C91"/>
    <w:rsid w:val="00B955E9"/>
    <w:rsid w:val="00BB4E9B"/>
    <w:rsid w:val="00BC5B6B"/>
    <w:rsid w:val="00BD71E3"/>
    <w:rsid w:val="00BE74B7"/>
    <w:rsid w:val="00BF02EE"/>
    <w:rsid w:val="00C0644E"/>
    <w:rsid w:val="00C27063"/>
    <w:rsid w:val="00C504B1"/>
    <w:rsid w:val="00C667A7"/>
    <w:rsid w:val="00C76CED"/>
    <w:rsid w:val="00C773DF"/>
    <w:rsid w:val="00C856FC"/>
    <w:rsid w:val="00C865A1"/>
    <w:rsid w:val="00CA5D4B"/>
    <w:rsid w:val="00CB2966"/>
    <w:rsid w:val="00D01124"/>
    <w:rsid w:val="00D3107E"/>
    <w:rsid w:val="00D373AF"/>
    <w:rsid w:val="00D54024"/>
    <w:rsid w:val="00DA5B85"/>
    <w:rsid w:val="00DC571A"/>
    <w:rsid w:val="00DE53C1"/>
    <w:rsid w:val="00DF07E8"/>
    <w:rsid w:val="00E05670"/>
    <w:rsid w:val="00E065F3"/>
    <w:rsid w:val="00E1621F"/>
    <w:rsid w:val="00E242F5"/>
    <w:rsid w:val="00E65191"/>
    <w:rsid w:val="00E83250"/>
    <w:rsid w:val="00EA668A"/>
    <w:rsid w:val="00EE777B"/>
    <w:rsid w:val="00EF0F6A"/>
    <w:rsid w:val="00EF6BD2"/>
    <w:rsid w:val="00F113ED"/>
    <w:rsid w:val="00F34E16"/>
    <w:rsid w:val="00F521E2"/>
    <w:rsid w:val="00F833E8"/>
    <w:rsid w:val="00F83560"/>
    <w:rsid w:val="00F87509"/>
    <w:rsid w:val="00FC0224"/>
    <w:rsid w:val="00FD2A8A"/>
    <w:rsid w:val="00FD5550"/>
    <w:rsid w:val="00FE256C"/>
    <w:rsid w:val="00FE4653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C7B65"/>
  <w15:docId w15:val="{58651B90-1470-4AE2-A027-0FD022D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000000"/>
      <w:position w:val="-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position w:val="0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position w:val="-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position w:val="-1"/>
      <w:sz w:val="48"/>
      <w:szCs w:val="48"/>
    </w:rPr>
  </w:style>
  <w:style w:type="table" w:styleId="TableGrid">
    <w:name w:val="Table Grid"/>
    <w:basedOn w:val="TableNormal"/>
    <w:uiPriority w:val="59"/>
    <w:rPr>
      <w:rFonts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uiPriority w:val="99"/>
    <w:pPr>
      <w:pBdr>
        <w:bottom w:val="single" w:sz="6" w:space="1" w:color="auto"/>
      </w:pBdr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" w:eastAsia="Times New Roman" w:hAnsi="Arial" w:cs="Arial"/>
      <w:vanish/>
      <w:positio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6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r.asadsaeed886@gmail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D:\Asad%20Saeed\linkedin.com\in\engr-asad-saeed88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zUkQvDa23m3YN0ovFB/h78uefA==">AMUW2mXQ5acY3UvFBFaYnowvHDoFKaITww+R8+2m/3ddfk+ySDTr7qvzQxDdrGvQKfwWO1Df5yI7qdTntQYciPNFUkkhNe02X8s+zhVo0FgwbVBTnU6s9UniUvmtZVwAFrk9AYDja444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E75C9D-FA13-42FC-A751-75DE4662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1413</Words>
  <Characters>9120</Characters>
  <Application>Microsoft Office Word</Application>
  <DocSecurity>0</DocSecurity>
  <Lines>202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Detailed Asad Saeed CV-V1</vt:lpstr>
    </vt:vector>
  </TitlesOfParts>
  <Manager>Asad Saeed</Manager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Detailed Asad Saeed CV-V1</dc:title>
  <dc:creator>Engr. Asad Saeed</dc:creator>
  <cp:lastModifiedBy>Muhammad Naqeeb Raza</cp:lastModifiedBy>
  <cp:revision>77</cp:revision>
  <cp:lastPrinted>2025-02-15T16:41:00Z</cp:lastPrinted>
  <dcterms:created xsi:type="dcterms:W3CDTF">2025-06-09T06:51:00Z</dcterms:created>
  <dcterms:modified xsi:type="dcterms:W3CDTF">2025-06-12T20:27:00Z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d86e91e6761a43fab74daca8d59bfdc6</vt:lpwstr>
  </property>
  <property fmtid="{D5CDD505-2E9C-101B-9397-08002B2CF9AE}" pid="3" name="GrammarlyDocumentId">
    <vt:lpwstr>504f9e16-4060-4d28-b2fb-de9e0f7e8602</vt:lpwstr>
  </property>
</Properties>
</file>